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76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广安市中医医院</w:t>
      </w:r>
    </w:p>
    <w:p w14:paraId="4B977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部分中药饮片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进行市场调研的公告</w:t>
      </w:r>
    </w:p>
    <w:p w14:paraId="59BBADD5">
      <w:pPr>
        <w:spacing w:line="590" w:lineRule="exact"/>
        <w:rPr>
          <w:rFonts w:hint="eastAsia" w:ascii="Times New Roman" w:hAnsi="Times New Roman" w:eastAsia="方正仿宋_GBK" w:cs="Times New Roman"/>
          <w:sz w:val="33"/>
          <w:szCs w:val="33"/>
        </w:rPr>
      </w:pPr>
    </w:p>
    <w:p w14:paraId="5D633582">
      <w:pPr>
        <w:spacing w:line="590" w:lineRule="exact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各位供应商：</w:t>
      </w:r>
    </w:p>
    <w:p w14:paraId="5BB65797">
      <w:pPr>
        <w:spacing w:line="590" w:lineRule="exact"/>
        <w:ind w:firstLine="660" w:firstLineChars="20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根据医院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发展</w:t>
      </w:r>
      <w:r>
        <w:rPr>
          <w:rFonts w:ascii="Times New Roman" w:hAnsi="Times New Roman" w:eastAsia="方正仿宋_GBK" w:cs="Times New Roman"/>
          <w:sz w:val="33"/>
          <w:szCs w:val="33"/>
        </w:rPr>
        <w:t>需要，拟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采购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中药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饮片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。</w:t>
      </w:r>
      <w:r>
        <w:rPr>
          <w:rFonts w:ascii="Times New Roman" w:hAnsi="Times New Roman" w:eastAsia="方正仿宋_GBK" w:cs="Times New Roman"/>
          <w:sz w:val="33"/>
          <w:szCs w:val="33"/>
        </w:rPr>
        <w:t>现就进行市场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调研</w:t>
      </w:r>
      <w:r>
        <w:rPr>
          <w:rFonts w:ascii="Times New Roman" w:hAnsi="Times New Roman" w:eastAsia="方正仿宋_GBK" w:cs="Times New Roman"/>
          <w:sz w:val="33"/>
          <w:szCs w:val="33"/>
        </w:rPr>
        <w:t>公告如下</w:t>
      </w:r>
    </w:p>
    <w:p w14:paraId="7D68BF71">
      <w:pPr>
        <w:spacing w:line="590" w:lineRule="exact"/>
        <w:ind w:firstLine="660"/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一、</w:t>
      </w: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供应商资质要求</w:t>
      </w:r>
    </w:p>
    <w:p w14:paraId="6578B579">
      <w:pPr>
        <w:spacing w:line="590" w:lineRule="exact"/>
        <w:ind w:firstLine="66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1.供应商需具备独立法人资格，并在相关领域具有合法的生产和经营资质。</w:t>
      </w:r>
    </w:p>
    <w:p w14:paraId="7DC48B40">
      <w:pPr>
        <w:spacing w:line="590" w:lineRule="exact"/>
        <w:ind w:firstLine="66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2.供应商应具备良好的商业信誉和健全的财务会计制度，能够按时履行供货和售后服务承诺。</w:t>
      </w:r>
    </w:p>
    <w:p w14:paraId="710A02F2">
      <w:pPr>
        <w:spacing w:line="590" w:lineRule="exact"/>
        <w:ind w:firstLine="660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3.供应商近三年内应无重大违法违规记录，产品应符合国家相关质量标准要求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。</w:t>
      </w:r>
    </w:p>
    <w:p w14:paraId="72BA760C">
      <w:pPr>
        <w:spacing w:line="590" w:lineRule="exact"/>
        <w:ind w:firstLine="660"/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二、提</w:t>
      </w: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交</w:t>
      </w:r>
      <w:r>
        <w:rPr>
          <w:rFonts w:hint="eastAsia" w:ascii="方正黑体_GBK" w:hAnsi="方正黑体_GBK" w:eastAsia="方正黑体_GBK" w:cs="方正黑体_GBK"/>
          <w:sz w:val="33"/>
          <w:szCs w:val="33"/>
        </w:rPr>
        <w:t>材料</w:t>
      </w: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要求</w:t>
      </w:r>
    </w:p>
    <w:p w14:paraId="0B62C414">
      <w:pPr>
        <w:spacing w:line="590" w:lineRule="exact"/>
        <w:ind w:firstLine="66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1.产品报价单：请提供详细的产品报价单，包括产品名称、规格、型号、价格等信息。报价应真实、准确，不得存在虚假报价或价格欺诈行为。</w:t>
      </w:r>
    </w:p>
    <w:p w14:paraId="41B7D57F">
      <w:pPr>
        <w:spacing w:line="590" w:lineRule="exact"/>
        <w:ind w:firstLine="66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2.资质证明材料：请提供公司的营业执照、生产许可证（如适用）、经营许可证等相关资质证明材料的复印件，并加盖公章。</w:t>
      </w:r>
    </w:p>
    <w:p w14:paraId="7C4E57E7">
      <w:pPr>
        <w:spacing w:line="590" w:lineRule="exact"/>
        <w:ind w:firstLine="66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3.产品质量证明：请提供产品的质量检测报告、合格证明等相关材料，以证明产品符合国家相关质量标准要求。</w:t>
      </w:r>
    </w:p>
    <w:p w14:paraId="64543A1F">
      <w:pPr>
        <w:spacing w:line="590" w:lineRule="exact"/>
        <w:ind w:firstLine="660"/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三、提交方</w:t>
      </w:r>
      <w:r>
        <w:rPr>
          <w:rFonts w:hint="eastAsia" w:ascii="方正黑体_GBK" w:hAnsi="方正黑体_GBK" w:eastAsia="方正黑体_GBK" w:cs="方正黑体_GBK"/>
          <w:sz w:val="33"/>
          <w:szCs w:val="33"/>
        </w:rPr>
        <w:t>式及截止时间</w:t>
      </w:r>
    </w:p>
    <w:p w14:paraId="44D279AC">
      <w:pPr>
        <w:spacing w:line="590" w:lineRule="exact"/>
        <w:ind w:firstLine="66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fldChar w:fldCharType="begin"/>
      </w:r>
      <w:r>
        <w:rPr>
          <w:rFonts w:hint="eastAsia" w:ascii="Times New Roman" w:hAnsi="Times New Roman" w:eastAsia="方正仿宋_GBK" w:cs="Times New Roman"/>
          <w:sz w:val="33"/>
          <w:szCs w:val="33"/>
        </w:rPr>
        <w:instrText xml:space="preserve"> HYPERLINK "mailto:请各供应商将上述材料PDF版和电子版发送至邮箱270427008@qq.com，并在邮件主题中注明\“市场调研材料-供应商名称-产品类别\”。截止时间为2024年5月28日，逾期提交的材料将不予受理。" </w:instrText>
      </w:r>
      <w:r>
        <w:rPr>
          <w:rFonts w:hint="eastAsia" w:ascii="Times New Roman" w:hAnsi="Times New Roman" w:eastAsia="方正仿宋_GBK" w:cs="Times New Roman"/>
          <w:sz w:val="33"/>
          <w:szCs w:val="33"/>
        </w:rPr>
        <w:fldChar w:fldCharType="separate"/>
      </w:r>
      <w:r>
        <w:rPr>
          <w:rStyle w:val="12"/>
          <w:rFonts w:hint="eastAsia" w:ascii="Times New Roman" w:hAnsi="Times New Roman" w:eastAsia="方正仿宋_GBK" w:cs="Times New Roman"/>
          <w:sz w:val="33"/>
          <w:szCs w:val="33"/>
        </w:rPr>
        <w:t>请各供应商将上述材料</w:t>
      </w:r>
      <w:r>
        <w:rPr>
          <w:rStyle w:val="12"/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PDF版（每页需盖公章）和</w:t>
      </w:r>
      <w:r>
        <w:rPr>
          <w:rStyle w:val="12"/>
          <w:rFonts w:hint="eastAsia" w:ascii="Times New Roman" w:hAnsi="Times New Roman" w:eastAsia="方正仿宋_GBK" w:cs="Times New Roman"/>
          <w:sz w:val="33"/>
          <w:szCs w:val="33"/>
        </w:rPr>
        <w:t>电子版发送至邮箱</w:t>
      </w:r>
      <w:r>
        <w:rPr>
          <w:rStyle w:val="12"/>
          <w:rFonts w:ascii="Times New Roman" w:hAnsi="Times New Roman" w:eastAsia="方正仿宋_GBK" w:cs="Times New Roman"/>
          <w:sz w:val="33"/>
          <w:szCs w:val="33"/>
        </w:rPr>
        <w:t>270427008</w:t>
      </w:r>
      <w:r>
        <w:rPr>
          <w:rStyle w:val="12"/>
          <w:rFonts w:hint="eastAsia" w:ascii="Times New Roman" w:hAnsi="Times New Roman" w:eastAsia="方正仿宋_GBK" w:cs="Times New Roman"/>
          <w:sz w:val="33"/>
          <w:szCs w:val="33"/>
        </w:rPr>
        <w:t>@qq.com，并在邮件主题中注明“</w:t>
      </w:r>
      <w:r>
        <w:rPr>
          <w:rStyle w:val="12"/>
          <w:rFonts w:hint="eastAsia" w:ascii="Times New Roman" w:hAnsi="Times New Roman" w:eastAsia="方正仿宋_GBK" w:cs="Times New Roman"/>
          <w:sz w:val="33"/>
          <w:szCs w:val="33"/>
          <w:lang w:eastAsia="zh-CN"/>
        </w:rPr>
        <w:t>中药饮片</w:t>
      </w:r>
      <w:r>
        <w:rPr>
          <w:rStyle w:val="12"/>
          <w:rFonts w:hint="eastAsia" w:ascii="Times New Roman" w:hAnsi="Times New Roman" w:eastAsia="方正仿宋_GBK" w:cs="Times New Roman"/>
          <w:sz w:val="33"/>
          <w:szCs w:val="33"/>
        </w:rPr>
        <w:t>市场调研材料-供应商名称”。截止时间为</w:t>
      </w:r>
      <w:r>
        <w:rPr>
          <w:rStyle w:val="12"/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2024</w:t>
      </w:r>
      <w:r>
        <w:rPr>
          <w:rStyle w:val="12"/>
          <w:rFonts w:hint="eastAsia" w:ascii="Times New Roman" w:hAnsi="Times New Roman" w:eastAsia="方正仿宋_GBK" w:cs="Times New Roman"/>
          <w:sz w:val="33"/>
          <w:szCs w:val="33"/>
        </w:rPr>
        <w:t>年</w:t>
      </w:r>
      <w:r>
        <w:rPr>
          <w:rStyle w:val="12"/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8</w:t>
      </w:r>
      <w:r>
        <w:rPr>
          <w:rStyle w:val="12"/>
          <w:rFonts w:hint="eastAsia" w:ascii="Times New Roman" w:hAnsi="Times New Roman" w:eastAsia="方正仿宋_GBK" w:cs="Times New Roman"/>
          <w:sz w:val="33"/>
          <w:szCs w:val="33"/>
        </w:rPr>
        <w:t>月</w:t>
      </w:r>
      <w:r>
        <w:rPr>
          <w:rStyle w:val="12"/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28</w:t>
      </w:r>
      <w:r>
        <w:rPr>
          <w:rStyle w:val="12"/>
          <w:rFonts w:hint="eastAsia" w:ascii="Times New Roman" w:hAnsi="Times New Roman" w:eastAsia="方正仿宋_GBK" w:cs="Times New Roman"/>
          <w:sz w:val="33"/>
          <w:szCs w:val="33"/>
        </w:rPr>
        <w:t>日</w:t>
      </w:r>
      <w:r>
        <w:rPr>
          <w:rStyle w:val="12"/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18:00</w:t>
      </w:r>
      <w:r>
        <w:rPr>
          <w:rStyle w:val="12"/>
          <w:rFonts w:hint="eastAsia" w:ascii="Times New Roman" w:hAnsi="Times New Roman" w:eastAsia="方正仿宋_GBK" w:cs="Times New Roman"/>
          <w:sz w:val="33"/>
          <w:szCs w:val="33"/>
        </w:rPr>
        <w:t>，逾期提交的材料将不予受理。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fldChar w:fldCharType="end"/>
      </w:r>
    </w:p>
    <w:p w14:paraId="79FA2894">
      <w:pPr>
        <w:spacing w:line="590" w:lineRule="exact"/>
        <w:ind w:firstLine="660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联系人：曾老师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13882610607</w:t>
      </w:r>
    </w:p>
    <w:p w14:paraId="0C5220A2">
      <w:pPr>
        <w:spacing w:line="590" w:lineRule="exact"/>
        <w:ind w:firstLine="660"/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四、注意事项</w:t>
      </w:r>
    </w:p>
    <w:p w14:paraId="6B854508">
      <w:pPr>
        <w:pStyle w:val="3"/>
        <w:ind w:firstLine="66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供应商应确保所提交材料的真实性和合法性，如发现虚假材料或违反相关规定的行为，将取消其参与调研的资格，并保留追究法律责任的权利。</w:t>
      </w:r>
    </w:p>
    <w:p w14:paraId="6F9295EE">
      <w:pPr>
        <w:pStyle w:val="7"/>
        <w:widowControl/>
        <w:numPr>
          <w:ilvl w:val="0"/>
          <w:numId w:val="0"/>
        </w:numPr>
        <w:spacing w:beforeAutospacing="0" w:afterAutospacing="0" w:line="590" w:lineRule="exact"/>
        <w:ind w:firstLine="660" w:firstLineChars="200"/>
        <w:rPr>
          <w:rFonts w:hint="default" w:ascii="Times New Roman" w:hAnsi="Times New Roman" w:eastAsia="方正仿宋_GBK"/>
          <w:kern w:val="2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/>
          <w:kern w:val="2"/>
          <w:sz w:val="33"/>
          <w:szCs w:val="33"/>
        </w:rPr>
        <w:t>附件：</w:t>
      </w:r>
      <w:r>
        <w:rPr>
          <w:rFonts w:hint="eastAsia" w:ascii="Times New Roman" w:hAnsi="Times New Roman" w:eastAsia="方正仿宋_GBK"/>
          <w:kern w:val="2"/>
          <w:sz w:val="33"/>
          <w:szCs w:val="33"/>
          <w:lang w:val="en-US" w:eastAsia="zh-CN"/>
        </w:rPr>
        <w:t>中药饮片目录</w:t>
      </w:r>
    </w:p>
    <w:p w14:paraId="6A826DA1">
      <w:pPr>
        <w:pStyle w:val="7"/>
        <w:widowControl/>
        <w:spacing w:beforeAutospacing="0" w:afterAutospacing="0" w:line="590" w:lineRule="exact"/>
        <w:ind w:firstLine="990" w:firstLineChars="300"/>
        <w:rPr>
          <w:rFonts w:hint="eastAsia" w:ascii="Times New Roman" w:hAnsi="Times New Roman" w:eastAsia="方正仿宋_GBK"/>
          <w:kern w:val="2"/>
          <w:sz w:val="33"/>
          <w:szCs w:val="33"/>
        </w:rPr>
      </w:pPr>
    </w:p>
    <w:p w14:paraId="41D2E94A">
      <w:pPr>
        <w:pStyle w:val="7"/>
        <w:widowControl/>
        <w:spacing w:beforeAutospacing="0" w:afterAutospacing="0" w:line="590" w:lineRule="exact"/>
        <w:ind w:firstLine="990" w:firstLineChars="300"/>
        <w:rPr>
          <w:rFonts w:ascii="Times New Roman" w:hAnsi="Times New Roman" w:eastAsia="方正仿宋_GBK"/>
          <w:kern w:val="2"/>
          <w:sz w:val="33"/>
          <w:szCs w:val="33"/>
        </w:rPr>
      </w:pPr>
    </w:p>
    <w:p w14:paraId="6E52ADEF">
      <w:pPr>
        <w:pStyle w:val="7"/>
        <w:widowControl/>
        <w:wordWrap w:val="0"/>
        <w:spacing w:beforeAutospacing="0" w:afterAutospacing="0" w:line="590" w:lineRule="exact"/>
        <w:ind w:firstLine="990" w:firstLineChars="300"/>
        <w:jc w:val="right"/>
        <w:rPr>
          <w:rFonts w:ascii="Times New Roman" w:hAnsi="Times New Roman" w:eastAsia="方正仿宋_GBK"/>
          <w:kern w:val="2"/>
          <w:sz w:val="33"/>
          <w:szCs w:val="33"/>
        </w:rPr>
      </w:pPr>
      <w:r>
        <w:rPr>
          <w:rFonts w:hint="eastAsia" w:ascii="Times New Roman" w:hAnsi="Times New Roman" w:eastAsia="方正仿宋_GBK"/>
          <w:kern w:val="2"/>
          <w:sz w:val="33"/>
          <w:szCs w:val="33"/>
        </w:rPr>
        <w:t>广安市中医医院</w:t>
      </w:r>
    </w:p>
    <w:p w14:paraId="3BEEE335">
      <w:pPr>
        <w:spacing w:line="590" w:lineRule="exact"/>
        <w:ind w:firstLine="6270" w:firstLineChars="1900"/>
        <w:rPr>
          <w:rFonts w:hint="eastAsia" w:ascii="Times New Roman" w:hAnsi="Times New Roman" w:eastAsia="方正仿宋_GBK"/>
          <w:kern w:val="2"/>
          <w:sz w:val="33"/>
          <w:szCs w:val="33"/>
        </w:rPr>
      </w:pPr>
      <w:r>
        <w:rPr>
          <w:rFonts w:hint="eastAsia" w:ascii="Times New Roman" w:hAnsi="Times New Roman" w:eastAsia="方正仿宋_GBK"/>
          <w:kern w:val="2"/>
          <w:sz w:val="33"/>
          <w:szCs w:val="33"/>
        </w:rPr>
        <w:t>202</w:t>
      </w:r>
      <w:r>
        <w:rPr>
          <w:rFonts w:hint="eastAsia" w:ascii="Times New Roman" w:hAnsi="Times New Roman" w:eastAsia="方正仿宋_GBK"/>
          <w:kern w:val="2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kern w:val="2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kern w:val="2"/>
          <w:sz w:val="33"/>
          <w:szCs w:val="33"/>
          <w:lang w:val="en-US" w:eastAsia="zh-CN"/>
        </w:rPr>
        <w:t>8</w:t>
      </w:r>
      <w:r>
        <w:rPr>
          <w:rFonts w:hint="eastAsia" w:ascii="Times New Roman" w:hAnsi="Times New Roman" w:eastAsia="方正仿宋_GBK"/>
          <w:kern w:val="2"/>
          <w:sz w:val="33"/>
          <w:szCs w:val="33"/>
        </w:rPr>
        <w:t>月</w:t>
      </w:r>
      <w:r>
        <w:rPr>
          <w:rFonts w:hint="eastAsia" w:ascii="Times New Roman" w:hAnsi="Times New Roman" w:eastAsia="方正仿宋_GBK"/>
          <w:kern w:val="2"/>
          <w:sz w:val="33"/>
          <w:szCs w:val="33"/>
          <w:lang w:val="en-US" w:eastAsia="zh-CN"/>
        </w:rPr>
        <w:t>16</w:t>
      </w:r>
      <w:r>
        <w:rPr>
          <w:rFonts w:hint="eastAsia" w:ascii="Times New Roman" w:hAnsi="Times New Roman" w:eastAsia="方正仿宋_GBK"/>
          <w:kern w:val="2"/>
          <w:sz w:val="33"/>
          <w:szCs w:val="33"/>
        </w:rPr>
        <w:t>日</w:t>
      </w:r>
    </w:p>
    <w:p w14:paraId="480EE2C9"/>
    <w:p w14:paraId="78D0FB4C">
      <w:pPr>
        <w:spacing w:line="590" w:lineRule="exact"/>
        <w:rPr>
          <w:rFonts w:ascii="Times New Roman" w:hAnsi="Times New Roman" w:eastAsia="方正仿宋_GBK" w:cs="Times New Roman"/>
        </w:rPr>
        <w:sectPr>
          <w:headerReference r:id="rId3" w:type="default"/>
          <w:footerReference r:id="rId4" w:type="default"/>
          <w:pgSz w:w="11906" w:h="16838"/>
          <w:pgMar w:top="2041" w:right="1531" w:bottom="1701" w:left="1553" w:header="851" w:footer="992" w:gutter="0"/>
          <w:cols w:space="0" w:num="1"/>
          <w:docGrid w:type="lines" w:linePitch="312" w:charSpace="0"/>
        </w:sectPr>
      </w:pPr>
    </w:p>
    <w:p w14:paraId="7E67D730">
      <w:pP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</w:p>
    <w:tbl>
      <w:tblPr>
        <w:tblStyle w:val="8"/>
        <w:tblW w:w="93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48"/>
        <w:gridCol w:w="1997"/>
        <w:gridCol w:w="1125"/>
        <w:gridCol w:w="1575"/>
        <w:gridCol w:w="1734"/>
      </w:tblGrid>
      <w:tr w14:paraId="2D945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004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B1D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46C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2"/>
                <w:szCs w:val="22"/>
                <w:lang w:eastAsia="zh-CN"/>
              </w:rPr>
              <w:t>炮制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9CE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A54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2"/>
                <w:szCs w:val="22"/>
                <w:lang w:eastAsia="zh-CN"/>
              </w:rPr>
              <w:t>单价（元）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A6BCA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 w14:paraId="4DCF1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9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0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茯苓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A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净制，丁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D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C9D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F70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8A1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2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6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白芍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A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2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72A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643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A79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A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9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麸炒白术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7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8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A481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741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138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D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荆芥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9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B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786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495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CE8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F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3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E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0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EBD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262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336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7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麸炒苍术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0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4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5A6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A67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2DC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0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1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桂枝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0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净制，片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7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8501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1C0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5B2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4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6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黄芩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F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D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764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877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485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F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9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粉葛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4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切制，块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2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91E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BD3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46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E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3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首乌藤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2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净制，段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1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9699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8007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DAC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F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A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麸炒枳实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9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0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52DF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DA02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027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D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E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燀桃仁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8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C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36B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C00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DD5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F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F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独活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D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0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DD8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FBF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4D4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4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B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鸡血藤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7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净制，片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D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F98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71C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3E7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D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5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山萸肉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F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F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002E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9EE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C2E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5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5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麦冬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A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5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35F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799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C1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2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B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杜仲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0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7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EA1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93D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665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A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3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珍珠母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5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2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40B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BB0E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0D7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C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B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盐小茴香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2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1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80E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936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BE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5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E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益母草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E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净制，段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F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183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637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23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D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9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蜜瓜蒌皮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C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2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5EFD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CF5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2AB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1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C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燀苦杏仁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8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F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D7E9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02F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C94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0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E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桑寄生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4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B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715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103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D4D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7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D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生石膏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F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7765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6A2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2DC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5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E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枸杞子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6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3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1D3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CA3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FE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C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F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地肤子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7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2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B50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E01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FAA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0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D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白鲜皮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D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E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80E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E6C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001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D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F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合欢花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2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A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BFE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2EC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3B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D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9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蜜紫菀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F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A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1962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5662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60E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0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F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南沙参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7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E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E43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D00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576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F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9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木蝴蝶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C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0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903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650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48F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C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1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芦根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8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A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01BF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DF5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F6B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C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8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盐吴茱萸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4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6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F01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205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4A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A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B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柏子仁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8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43E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3A2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9D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B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6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猪苓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9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E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BFC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FE7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64A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4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7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姜黄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3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8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B82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908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E74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A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8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肉苁蓉片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D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6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C32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060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4EB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D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9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桑叶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2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E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735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E14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548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C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4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蜜枇杷叶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3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1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1E2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837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BB1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0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D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桑枝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2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净制，片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C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2B8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1711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1CF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3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E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地骨皮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F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8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F20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F7D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577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B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D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车前草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D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4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F67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33E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A79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2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8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麻黄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A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6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D8F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800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C7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E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7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茵陈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1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切制，段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4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F35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BAE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55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4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C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蜜桑白皮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3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3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874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8F8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880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7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4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盐黄柏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8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D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9B4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A631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6E4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F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F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炒蔓荆子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D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A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CA3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D86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773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4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1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川木通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B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净制，片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1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173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C325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F99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3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E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酒大黄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9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5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52B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289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8AB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A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0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隔山撬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4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2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980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AC6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373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7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5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海桐皮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8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6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843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A37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13F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8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1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草豆蔻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E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5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612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7B4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07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1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4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盐益智仁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3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C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B67A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71C5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E10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5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9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藁本片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1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7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888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869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803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5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山豆根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1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F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FBB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A79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8C0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5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D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防己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C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9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86D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979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5F4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5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2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油松节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4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0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12B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E38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C08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F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E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山慈菇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C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A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6CB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BB6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B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D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6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制白附子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2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生姜白矾制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0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81B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8F4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59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7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7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玫瑰花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3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0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3D56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779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4D6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4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9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盐韭菜子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8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5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E3C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859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6C1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2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3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藤梨根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D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0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A44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B21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A85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B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0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白蔹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6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A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1940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619A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15B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4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5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大豆黄卷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C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4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5F8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D33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3E8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C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0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寒水石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3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9CC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46B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B7D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C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8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炮山甲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2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F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041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93C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C1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0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C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红景天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4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3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3CF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18B2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99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B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木贼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D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7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3CA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A0C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07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9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3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海马（大）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B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7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22F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988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257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D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8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谷精草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2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2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768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633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588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F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E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密蒙花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4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3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BEE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92B1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3ED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F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D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金荞麦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1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0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D62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7230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AF5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5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0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银柴胡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6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FE0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03F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EFC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7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9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胡黄连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5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2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9A0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BEF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2FD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1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6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丝瓜络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E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0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622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AA0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A91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3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F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藕节炭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C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8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F20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030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03B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0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7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天竺黄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1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6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B161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407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BD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7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2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2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A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30B4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B20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64D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9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石榴皮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0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9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C2A8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AE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EF0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4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1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穿心莲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B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C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208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A1B3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EB1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B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E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炒牵牛子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6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4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608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BD4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116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2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8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鸡冠花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4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0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9B1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9DB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49E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8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5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鹿衔草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A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3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EA7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BCD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FCA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7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F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漏芦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7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5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6359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877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292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9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F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黄药子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C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C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5E9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A9E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B2A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0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0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山奈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8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B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9B6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1660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707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E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0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川明参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0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A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3576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1396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E7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A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7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马勃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7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B7D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4B3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471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0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5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金钱白花蛇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3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773A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837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BFE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6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8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生天南星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5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9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DF9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224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E8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E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1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石上柏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3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E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69E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345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C79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1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9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半边莲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6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2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490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AE6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E32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C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0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凤凰衣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D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8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A9E5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43FB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737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A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7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烫刺猬皮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F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D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84A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D2E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57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8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F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龟板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1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E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E395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FD4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1DD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C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3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三颗针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1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4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CE3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137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24C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D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青果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E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8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4E2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57FE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A59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3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3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四季青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5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3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AA22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D66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41A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8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8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寻骨风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5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A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8D9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95A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EE0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B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4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青风藤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4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6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8AC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636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939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5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7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络石藤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0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D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0E2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C49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B0E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7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0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玉米须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1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D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6DC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48A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BFC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8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0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荜澄茄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E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3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C7C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DF7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BF2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A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2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棕榈炭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9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9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073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D1D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8AD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D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1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自然铜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C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E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635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8A7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A29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6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A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沙棘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9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C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5C9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6FE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093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6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5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阳起石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4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B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B2F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864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C00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B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7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红曲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C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5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E83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33E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56A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C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3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酸枣根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8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C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AC2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5BD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07F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E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荆芥穗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C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F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5CB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364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AE5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F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F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血余炭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1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5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A3A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0984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EC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7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A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茜草炭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0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5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3D0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340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C8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4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D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拳参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E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5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600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C53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272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0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B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贯众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C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5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D5E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681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92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C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0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当归尾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B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0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D5F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859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1E0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0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F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阿胶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8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9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C81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5B5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FA8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C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0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甜叶菊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F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9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7670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208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3A3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D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C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金沸草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9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8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4D1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71B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78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E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C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炒薏苡仁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2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7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CCC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9841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130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6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9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阿胶株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3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5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AFE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9B27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16D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E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C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大蓟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4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8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1168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327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199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6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贯众炭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0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F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BC07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7A3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CD5D3F3">
      <w:pPr>
        <w:pStyle w:val="3"/>
      </w:pPr>
    </w:p>
    <w:sectPr>
      <w:pgSz w:w="11906" w:h="16838"/>
      <w:pgMar w:top="2041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CE44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7344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B7344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C21B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ZWY4ZWUwMWNjYTY0MjM2Mzk3Yjc5OTBlMTJiYTQifQ=="/>
  </w:docVars>
  <w:rsids>
    <w:rsidRoot w:val="00774DAB"/>
    <w:rsid w:val="00021EEB"/>
    <w:rsid w:val="00774DAB"/>
    <w:rsid w:val="00800821"/>
    <w:rsid w:val="009B08F2"/>
    <w:rsid w:val="025B0B54"/>
    <w:rsid w:val="06202605"/>
    <w:rsid w:val="068D005C"/>
    <w:rsid w:val="09C97AEF"/>
    <w:rsid w:val="12BF49D9"/>
    <w:rsid w:val="178153A2"/>
    <w:rsid w:val="1FDA74F3"/>
    <w:rsid w:val="21FE78A6"/>
    <w:rsid w:val="22D33333"/>
    <w:rsid w:val="253D22F7"/>
    <w:rsid w:val="28C34FC5"/>
    <w:rsid w:val="2E6B3C76"/>
    <w:rsid w:val="2F5F2158"/>
    <w:rsid w:val="32650F71"/>
    <w:rsid w:val="34DC41D8"/>
    <w:rsid w:val="41536A61"/>
    <w:rsid w:val="43A43337"/>
    <w:rsid w:val="4D6C5536"/>
    <w:rsid w:val="53706DDF"/>
    <w:rsid w:val="568E6439"/>
    <w:rsid w:val="56CD2D0B"/>
    <w:rsid w:val="5D226FD9"/>
    <w:rsid w:val="5E7E573A"/>
    <w:rsid w:val="60BB6C1F"/>
    <w:rsid w:val="613C2703"/>
    <w:rsid w:val="6186668A"/>
    <w:rsid w:val="67D0696B"/>
    <w:rsid w:val="6A9B71F6"/>
    <w:rsid w:val="6E7E645B"/>
    <w:rsid w:val="6FE54EC4"/>
    <w:rsid w:val="76500EE8"/>
    <w:rsid w:val="786B0935"/>
    <w:rsid w:val="793A041E"/>
    <w:rsid w:val="7B6E2211"/>
    <w:rsid w:val="7B7328D7"/>
    <w:rsid w:val="7D58558B"/>
    <w:rsid w:val="7DC6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4">
    <w:name w:val="annotation text"/>
    <w:basedOn w:val="1"/>
    <w:qFormat/>
    <w:uiPriority w:val="0"/>
    <w:pPr>
      <w:jc w:val="left"/>
    </w:pPr>
    <w:rPr>
      <w:sz w:val="1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11"/>
    <w:basedOn w:val="10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14">
    <w:name w:val="font5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4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7">
    <w:name w:val="font21"/>
    <w:basedOn w:val="10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8">
    <w:name w:val="font01"/>
    <w:basedOn w:val="10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1375</Words>
  <Characters>1677</Characters>
  <Lines>37</Lines>
  <Paragraphs>10</Paragraphs>
  <TotalTime>9</TotalTime>
  <ScaleCrop>false</ScaleCrop>
  <LinksUpToDate>false</LinksUpToDate>
  <CharactersWithSpaces>1677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2023-04-23T03:48:00Z</dcterms:created>
  <dc:creator>Administrator</dc:creator>
  <cp:lastModifiedBy>哩里厘理</cp:lastModifiedBy>
  <cp:lastPrinted>2023-06-14T09:06:00Z</cp:lastPrinted>
  <dcterms:modified xsi:type="dcterms:W3CDTF">2024-08-16T02:10:31Z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49E9CCDD0E88464EBB0A265CAF9FB369_13</vt:lpwstr>
  </property>
</Properties>
</file>