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9DB20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Times New Roman"/>
          <w:sz w:val="44"/>
          <w:szCs w:val="44"/>
          <w:lang w:eastAsia="zh-CN"/>
        </w:rPr>
      </w:pPr>
      <w:bookmarkStart w:id="0" w:name="_GoBack"/>
      <w:bookmarkEnd w:id="0"/>
      <w:r>
        <w:rPr>
          <w:rFonts w:hint="default" w:ascii="Times New Roman" w:hAnsi="Times New Roman" w:eastAsia="方正小标宋_GBK" w:cs="Times New Roman"/>
          <w:sz w:val="44"/>
          <w:szCs w:val="44"/>
        </w:rPr>
        <w:t>广安市中医</w:t>
      </w:r>
      <w:r>
        <w:rPr>
          <w:rFonts w:hint="eastAsia" w:ascii="Times New Roman" w:hAnsi="Times New Roman" w:eastAsia="方正小标宋_GBK" w:cs="Times New Roman"/>
          <w:sz w:val="44"/>
          <w:szCs w:val="44"/>
          <w:lang w:eastAsia="zh-CN"/>
        </w:rPr>
        <w:t>医院</w:t>
      </w:r>
    </w:p>
    <w:p w14:paraId="02DC874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关于接收新药资料申报的公告</w:t>
      </w:r>
    </w:p>
    <w:p w14:paraId="433E451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各配送企业：</w:t>
      </w:r>
    </w:p>
    <w:p w14:paraId="31F5E798">
      <w:pPr>
        <w:keepNext w:val="0"/>
        <w:keepLines w:val="0"/>
        <w:pageBreakBefore w:val="0"/>
        <w:widowControl w:val="0"/>
        <w:kinsoku/>
        <w:wordWrap/>
        <w:overflowPunct/>
        <w:topLinePunct w:val="0"/>
        <w:autoSpaceDE/>
        <w:autoSpaceDN/>
        <w:bidi w:val="0"/>
        <w:adjustRightInd/>
        <w:snapToGrid/>
        <w:spacing w:line="560" w:lineRule="exact"/>
        <w:ind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根据我院临床诊疗实际需求，医院将于近日接收</w:t>
      </w:r>
      <w:r>
        <w:rPr>
          <w:rFonts w:hint="eastAsia" w:ascii="Times New Roman" w:hAnsi="Times New Roman" w:eastAsia="方正仿宋_GBK" w:cs="Times New Roman"/>
          <w:sz w:val="33"/>
          <w:szCs w:val="33"/>
          <w:lang w:val="en-US" w:eastAsia="zh-CN"/>
        </w:rPr>
        <w:t>部分</w:t>
      </w:r>
      <w:r>
        <w:rPr>
          <w:rFonts w:hint="default" w:ascii="Times New Roman" w:hAnsi="Times New Roman" w:eastAsia="方正仿宋_GBK" w:cs="Times New Roman"/>
          <w:sz w:val="33"/>
          <w:szCs w:val="33"/>
        </w:rPr>
        <w:t>新药资料，现将相关事宜说明如下：</w:t>
      </w:r>
    </w:p>
    <w:p w14:paraId="68485CCD">
      <w:pPr>
        <w:keepNext w:val="0"/>
        <w:keepLines w:val="0"/>
        <w:pageBreakBefore w:val="0"/>
        <w:widowControl w:val="0"/>
        <w:kinsoku/>
        <w:wordWrap/>
        <w:overflowPunct/>
        <w:topLinePunct w:val="0"/>
        <w:autoSpaceDE/>
        <w:autoSpaceDN/>
        <w:bidi w:val="0"/>
        <w:adjustRightInd/>
        <w:snapToGrid/>
        <w:spacing w:line="560" w:lineRule="exact"/>
        <w:ind w:firstLine="660" w:firstLineChars="200"/>
        <w:textAlignment w:val="auto"/>
        <w:rPr>
          <w:rFonts w:hint="default" w:ascii="Times New Roman" w:hAnsi="Times New Roman" w:eastAsia="方正黑体_GBK" w:cs="Times New Roman"/>
          <w:sz w:val="33"/>
          <w:szCs w:val="33"/>
        </w:rPr>
      </w:pPr>
      <w:r>
        <w:rPr>
          <w:rFonts w:hint="default" w:ascii="Times New Roman" w:hAnsi="Times New Roman" w:eastAsia="方正黑体_GBK" w:cs="Times New Roman"/>
          <w:sz w:val="33"/>
          <w:szCs w:val="33"/>
        </w:rPr>
        <w:t>一、申报范围</w:t>
      </w:r>
    </w:p>
    <w:p w14:paraId="6F64DDF9">
      <w:pPr>
        <w:keepNext w:val="0"/>
        <w:keepLines w:val="0"/>
        <w:pageBreakBefore w:val="0"/>
        <w:widowControl w:val="0"/>
        <w:kinsoku/>
        <w:wordWrap/>
        <w:overflowPunct/>
        <w:topLinePunct w:val="0"/>
        <w:autoSpaceDE/>
        <w:autoSpaceDN/>
        <w:bidi w:val="0"/>
        <w:adjustRightInd/>
        <w:snapToGrid/>
        <w:spacing w:line="560" w:lineRule="exact"/>
        <w:ind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lang w:eastAsia="zh-CN"/>
        </w:rPr>
        <w:t>（</w:t>
      </w:r>
      <w:r>
        <w:rPr>
          <w:rFonts w:hint="default" w:ascii="Times New Roman" w:hAnsi="Times New Roman" w:eastAsia="方正仿宋_GBK" w:cs="Times New Roman"/>
          <w:sz w:val="33"/>
          <w:szCs w:val="33"/>
          <w:lang w:val="en-US" w:eastAsia="zh-CN"/>
        </w:rPr>
        <w:t>一</w:t>
      </w:r>
      <w:r>
        <w:rPr>
          <w:rFonts w:hint="default" w:ascii="Times New Roman" w:hAnsi="Times New Roman" w:eastAsia="方正仿宋_GBK" w:cs="Times New Roman"/>
          <w:sz w:val="33"/>
          <w:szCs w:val="33"/>
          <w:lang w:eastAsia="zh-CN"/>
        </w:rPr>
        <w:t>）</w:t>
      </w:r>
      <w:r>
        <w:rPr>
          <w:rFonts w:hint="default" w:ascii="Times New Roman" w:hAnsi="Times New Roman" w:eastAsia="方正仿宋_GBK" w:cs="Times New Roman"/>
          <w:sz w:val="33"/>
          <w:szCs w:val="33"/>
        </w:rPr>
        <w:t>属于“四川</w:t>
      </w:r>
      <w:r>
        <w:rPr>
          <w:rFonts w:hint="default" w:ascii="Times New Roman" w:hAnsi="Times New Roman" w:eastAsia="方正仿宋_GBK" w:cs="Times New Roman"/>
          <w:sz w:val="33"/>
          <w:szCs w:val="33"/>
          <w:lang w:eastAsia="zh-CN"/>
        </w:rPr>
        <w:t>医保公共服务平台药品和医用耗材招采管理系统</w:t>
      </w:r>
      <w:r>
        <w:rPr>
          <w:rFonts w:hint="default" w:ascii="Times New Roman" w:hAnsi="Times New Roman" w:eastAsia="方正仿宋_GBK" w:cs="Times New Roman"/>
          <w:sz w:val="33"/>
          <w:szCs w:val="33"/>
        </w:rPr>
        <w:t>”（https://ggfw.scyb.org.cn/）挂网品种</w:t>
      </w:r>
      <w:r>
        <w:rPr>
          <w:rFonts w:hint="default" w:ascii="Times New Roman" w:hAnsi="Times New Roman" w:eastAsia="方正仿宋_GBK" w:cs="Times New Roman"/>
          <w:sz w:val="33"/>
          <w:szCs w:val="33"/>
          <w:lang w:eastAsia="zh-CN"/>
        </w:rPr>
        <w:t>且不在红区内</w:t>
      </w:r>
      <w:r>
        <w:rPr>
          <w:rFonts w:hint="default" w:ascii="Times New Roman" w:hAnsi="Times New Roman" w:eastAsia="方正仿宋_GBK" w:cs="Times New Roman"/>
          <w:sz w:val="33"/>
          <w:szCs w:val="33"/>
        </w:rPr>
        <w:t>。</w:t>
      </w:r>
    </w:p>
    <w:p w14:paraId="437EA6D5">
      <w:pPr>
        <w:keepNext w:val="0"/>
        <w:keepLines w:val="0"/>
        <w:pageBreakBefore w:val="0"/>
        <w:widowControl w:val="0"/>
        <w:kinsoku/>
        <w:wordWrap/>
        <w:overflowPunct/>
        <w:topLinePunct w:val="0"/>
        <w:autoSpaceDE/>
        <w:autoSpaceDN/>
        <w:bidi w:val="0"/>
        <w:adjustRightInd/>
        <w:snapToGrid/>
        <w:spacing w:line="560" w:lineRule="exact"/>
        <w:ind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lang w:eastAsia="zh-CN"/>
        </w:rPr>
        <w:t>（</w:t>
      </w:r>
      <w:r>
        <w:rPr>
          <w:rFonts w:hint="default" w:ascii="Times New Roman" w:hAnsi="Times New Roman" w:eastAsia="方正仿宋_GBK" w:cs="Times New Roman"/>
          <w:sz w:val="33"/>
          <w:szCs w:val="33"/>
          <w:lang w:val="en-US" w:eastAsia="zh-CN"/>
        </w:rPr>
        <w:t>二</w:t>
      </w:r>
      <w:r>
        <w:rPr>
          <w:rFonts w:hint="default" w:ascii="Times New Roman" w:hAnsi="Times New Roman" w:eastAsia="方正仿宋_GBK" w:cs="Times New Roman"/>
          <w:sz w:val="33"/>
          <w:szCs w:val="33"/>
          <w:lang w:eastAsia="zh-CN"/>
        </w:rPr>
        <w:t>）</w:t>
      </w:r>
      <w:r>
        <w:rPr>
          <w:rFonts w:hint="default" w:ascii="Times New Roman" w:hAnsi="Times New Roman" w:eastAsia="方正仿宋_GBK" w:cs="Times New Roman"/>
          <w:sz w:val="33"/>
          <w:szCs w:val="33"/>
        </w:rPr>
        <w:t>符合202</w:t>
      </w:r>
      <w:r>
        <w:rPr>
          <w:rFonts w:hint="eastAsia" w:ascii="Times New Roman" w:hAnsi="Times New Roman" w:eastAsia="方正仿宋_GBK" w:cs="Times New Roman"/>
          <w:sz w:val="33"/>
          <w:szCs w:val="33"/>
          <w:lang w:val="en-US" w:eastAsia="zh-CN"/>
        </w:rPr>
        <w:t>6</w:t>
      </w:r>
      <w:r>
        <w:rPr>
          <w:rFonts w:hint="default" w:ascii="Times New Roman" w:hAnsi="Times New Roman" w:eastAsia="方正仿宋_GBK" w:cs="Times New Roman"/>
          <w:sz w:val="33"/>
          <w:szCs w:val="33"/>
        </w:rPr>
        <w:t>年</w:t>
      </w:r>
      <w:r>
        <w:rPr>
          <w:rFonts w:hint="default" w:ascii="Times New Roman" w:hAnsi="Times New Roman" w:eastAsia="方正仿宋_GBK" w:cs="Times New Roman"/>
          <w:sz w:val="33"/>
          <w:szCs w:val="33"/>
          <w:lang w:val="en-US" w:eastAsia="zh-CN"/>
        </w:rPr>
        <w:t>1</w:t>
      </w:r>
      <w:r>
        <w:rPr>
          <w:rFonts w:hint="default" w:ascii="Times New Roman" w:hAnsi="Times New Roman" w:eastAsia="方正仿宋_GBK" w:cs="Times New Roman"/>
          <w:sz w:val="33"/>
          <w:szCs w:val="33"/>
        </w:rPr>
        <w:t>月</w:t>
      </w:r>
      <w:r>
        <w:rPr>
          <w:rFonts w:hint="default" w:ascii="Times New Roman" w:hAnsi="Times New Roman" w:eastAsia="方正仿宋_GBK" w:cs="Times New Roman"/>
          <w:sz w:val="33"/>
          <w:szCs w:val="33"/>
          <w:lang w:val="en-US" w:eastAsia="zh-CN"/>
        </w:rPr>
        <w:t>1</w:t>
      </w:r>
      <w:r>
        <w:rPr>
          <w:rFonts w:hint="default" w:ascii="Times New Roman" w:hAnsi="Times New Roman" w:eastAsia="方正仿宋_GBK" w:cs="Times New Roman"/>
          <w:sz w:val="33"/>
          <w:szCs w:val="33"/>
        </w:rPr>
        <w:t>日起执行的《国家基本医疗保险、工伤保险和生育保险药品目录（202</w:t>
      </w:r>
      <w:r>
        <w:rPr>
          <w:rFonts w:hint="eastAsia" w:ascii="Times New Roman" w:hAnsi="Times New Roman" w:eastAsia="方正仿宋_GBK" w:cs="Times New Roman"/>
          <w:sz w:val="33"/>
          <w:szCs w:val="33"/>
          <w:lang w:val="en-US" w:eastAsia="zh-CN"/>
        </w:rPr>
        <w:t>5</w:t>
      </w:r>
      <w:r>
        <w:rPr>
          <w:rFonts w:hint="default" w:ascii="Times New Roman" w:hAnsi="Times New Roman" w:eastAsia="方正仿宋_GBK" w:cs="Times New Roman"/>
          <w:sz w:val="33"/>
          <w:szCs w:val="33"/>
        </w:rPr>
        <w:t>年）》政策，并提交药品国家医保编码。</w:t>
      </w:r>
    </w:p>
    <w:p w14:paraId="35C844BC">
      <w:pPr>
        <w:keepNext w:val="0"/>
        <w:keepLines w:val="0"/>
        <w:pageBreakBefore w:val="0"/>
        <w:widowControl w:val="0"/>
        <w:kinsoku/>
        <w:wordWrap/>
        <w:overflowPunct/>
        <w:topLinePunct w:val="0"/>
        <w:autoSpaceDE/>
        <w:autoSpaceDN/>
        <w:bidi w:val="0"/>
        <w:adjustRightInd/>
        <w:snapToGrid/>
        <w:spacing w:line="560" w:lineRule="exact"/>
        <w:ind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lang w:eastAsia="zh-CN"/>
        </w:rPr>
        <w:t>（</w:t>
      </w:r>
      <w:r>
        <w:rPr>
          <w:rFonts w:hint="default" w:ascii="Times New Roman" w:hAnsi="Times New Roman" w:eastAsia="方正仿宋_GBK" w:cs="Times New Roman"/>
          <w:sz w:val="33"/>
          <w:szCs w:val="33"/>
          <w:lang w:val="en-US" w:eastAsia="zh-CN"/>
        </w:rPr>
        <w:t>三</w:t>
      </w:r>
      <w:r>
        <w:rPr>
          <w:rFonts w:hint="default" w:ascii="Times New Roman" w:hAnsi="Times New Roman" w:eastAsia="方正仿宋_GBK" w:cs="Times New Roman"/>
          <w:sz w:val="33"/>
          <w:szCs w:val="33"/>
          <w:lang w:eastAsia="zh-CN"/>
        </w:rPr>
        <w:t>）</w:t>
      </w:r>
      <w:r>
        <w:rPr>
          <w:rFonts w:hint="default" w:ascii="Times New Roman" w:hAnsi="Times New Roman" w:eastAsia="方正仿宋_GBK" w:cs="Times New Roman"/>
          <w:sz w:val="33"/>
          <w:szCs w:val="33"/>
        </w:rPr>
        <w:t>属于《计划引进新药品种目录》（附件1）包含的品种</w:t>
      </w:r>
      <w:r>
        <w:rPr>
          <w:rFonts w:hint="default" w:ascii="Times New Roman" w:hAnsi="Times New Roman" w:eastAsia="方正仿宋_GBK" w:cs="Times New Roman"/>
          <w:sz w:val="33"/>
          <w:szCs w:val="33"/>
          <w:lang w:val="en-US" w:eastAsia="zh-CN"/>
        </w:rPr>
        <w:t>和</w:t>
      </w:r>
      <w:r>
        <w:rPr>
          <w:rFonts w:hint="default" w:ascii="Times New Roman" w:hAnsi="Times New Roman" w:eastAsia="方正仿宋_GBK" w:cs="Times New Roman"/>
          <w:sz w:val="33"/>
          <w:szCs w:val="33"/>
        </w:rPr>
        <w:t>品规。</w:t>
      </w:r>
    </w:p>
    <w:p w14:paraId="6859E7ED">
      <w:pPr>
        <w:keepNext w:val="0"/>
        <w:keepLines w:val="0"/>
        <w:pageBreakBefore w:val="0"/>
        <w:widowControl w:val="0"/>
        <w:kinsoku/>
        <w:wordWrap/>
        <w:overflowPunct/>
        <w:topLinePunct w:val="0"/>
        <w:autoSpaceDE/>
        <w:autoSpaceDN/>
        <w:bidi w:val="0"/>
        <w:adjustRightInd/>
        <w:snapToGrid/>
        <w:spacing w:line="560" w:lineRule="exact"/>
        <w:ind w:firstLine="660" w:firstLineChars="200"/>
        <w:textAlignment w:val="auto"/>
        <w:rPr>
          <w:rFonts w:hint="default" w:ascii="Times New Roman" w:hAnsi="Times New Roman" w:eastAsia="方正黑体_GBK" w:cs="Times New Roman"/>
          <w:sz w:val="33"/>
          <w:szCs w:val="33"/>
          <w:lang w:val="en-US" w:eastAsia="zh-CN"/>
        </w:rPr>
      </w:pPr>
      <w:r>
        <w:rPr>
          <w:rFonts w:hint="default" w:ascii="Times New Roman" w:hAnsi="Times New Roman" w:eastAsia="方正黑体_GBK" w:cs="Times New Roman"/>
          <w:sz w:val="33"/>
          <w:szCs w:val="33"/>
        </w:rPr>
        <w:t>二、申报</w:t>
      </w:r>
      <w:r>
        <w:rPr>
          <w:rFonts w:hint="default" w:ascii="Times New Roman" w:hAnsi="Times New Roman" w:eastAsia="方正黑体_GBK" w:cs="Times New Roman"/>
          <w:sz w:val="33"/>
          <w:szCs w:val="33"/>
          <w:lang w:val="en-US" w:eastAsia="zh-CN"/>
        </w:rPr>
        <w:t>要求</w:t>
      </w:r>
    </w:p>
    <w:p w14:paraId="40DC3509">
      <w:pPr>
        <w:keepNext w:val="0"/>
        <w:keepLines w:val="0"/>
        <w:pageBreakBefore w:val="0"/>
        <w:widowControl w:val="0"/>
        <w:kinsoku/>
        <w:wordWrap/>
        <w:overflowPunct/>
        <w:topLinePunct w:val="0"/>
        <w:autoSpaceDE/>
        <w:autoSpaceDN/>
        <w:bidi w:val="0"/>
        <w:adjustRightInd/>
        <w:snapToGrid/>
        <w:spacing w:line="560" w:lineRule="exact"/>
        <w:ind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lang w:eastAsia="zh-CN"/>
        </w:rPr>
        <w:t>（</w:t>
      </w:r>
      <w:r>
        <w:rPr>
          <w:rFonts w:hint="default" w:ascii="Times New Roman" w:hAnsi="Times New Roman" w:eastAsia="方正仿宋_GBK" w:cs="Times New Roman"/>
          <w:sz w:val="33"/>
          <w:szCs w:val="33"/>
          <w:lang w:val="en-US" w:eastAsia="zh-CN"/>
        </w:rPr>
        <w:t>一</w:t>
      </w:r>
      <w:r>
        <w:rPr>
          <w:rFonts w:hint="default" w:ascii="Times New Roman" w:hAnsi="Times New Roman" w:eastAsia="方正仿宋_GBK" w:cs="Times New Roman"/>
          <w:sz w:val="33"/>
          <w:szCs w:val="33"/>
          <w:lang w:eastAsia="zh-CN"/>
        </w:rPr>
        <w:t>）</w:t>
      </w:r>
      <w:r>
        <w:rPr>
          <w:rFonts w:hint="default" w:ascii="Times New Roman" w:hAnsi="Times New Roman" w:eastAsia="方正仿宋_GBK" w:cs="Times New Roman"/>
          <w:sz w:val="33"/>
          <w:szCs w:val="33"/>
        </w:rPr>
        <w:t>药品配送</w:t>
      </w:r>
      <w:r>
        <w:rPr>
          <w:rFonts w:hint="default" w:ascii="Times New Roman" w:hAnsi="Times New Roman" w:eastAsia="方正仿宋_GBK" w:cs="Times New Roman"/>
          <w:sz w:val="33"/>
          <w:szCs w:val="33"/>
          <w:lang w:eastAsia="zh-CN"/>
        </w:rPr>
        <w:t>企业</w:t>
      </w:r>
      <w:r>
        <w:rPr>
          <w:rFonts w:hint="default" w:ascii="Times New Roman" w:hAnsi="Times New Roman" w:eastAsia="方正仿宋_GBK" w:cs="Times New Roman"/>
          <w:sz w:val="33"/>
          <w:szCs w:val="33"/>
        </w:rPr>
        <w:t>必须符合两票制要求并能提供该种药品的授权委托书和相应药品在“四川</w:t>
      </w:r>
      <w:r>
        <w:rPr>
          <w:rFonts w:hint="default" w:ascii="Times New Roman" w:hAnsi="Times New Roman" w:eastAsia="方正仿宋_GBK" w:cs="Times New Roman"/>
          <w:sz w:val="33"/>
          <w:szCs w:val="33"/>
          <w:lang w:eastAsia="zh-CN"/>
        </w:rPr>
        <w:t>医保公共服务平台药品和医用耗材招采管理系统</w:t>
      </w:r>
      <w:r>
        <w:rPr>
          <w:rFonts w:hint="default" w:ascii="Times New Roman" w:hAnsi="Times New Roman" w:eastAsia="方正仿宋_GBK" w:cs="Times New Roman"/>
          <w:sz w:val="33"/>
          <w:szCs w:val="33"/>
        </w:rPr>
        <w:t>”取得的配送权截图证明。</w:t>
      </w:r>
    </w:p>
    <w:p w14:paraId="6FBFCE9E">
      <w:pPr>
        <w:keepNext w:val="0"/>
        <w:keepLines w:val="0"/>
        <w:pageBreakBefore w:val="0"/>
        <w:widowControl w:val="0"/>
        <w:kinsoku/>
        <w:wordWrap/>
        <w:overflowPunct/>
        <w:topLinePunct w:val="0"/>
        <w:autoSpaceDE/>
        <w:autoSpaceDN/>
        <w:bidi w:val="0"/>
        <w:adjustRightInd/>
        <w:snapToGrid/>
        <w:spacing w:line="560" w:lineRule="exact"/>
        <w:ind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lang w:eastAsia="zh-CN"/>
        </w:rPr>
        <w:t>（</w:t>
      </w:r>
      <w:r>
        <w:rPr>
          <w:rFonts w:hint="default" w:ascii="Times New Roman" w:hAnsi="Times New Roman" w:eastAsia="方正仿宋_GBK" w:cs="Times New Roman"/>
          <w:sz w:val="33"/>
          <w:szCs w:val="33"/>
          <w:lang w:val="en-US" w:eastAsia="zh-CN"/>
        </w:rPr>
        <w:t>二</w:t>
      </w:r>
      <w:r>
        <w:rPr>
          <w:rFonts w:hint="default" w:ascii="Times New Roman" w:hAnsi="Times New Roman" w:eastAsia="方正仿宋_GBK" w:cs="Times New Roman"/>
          <w:sz w:val="33"/>
          <w:szCs w:val="33"/>
          <w:lang w:eastAsia="zh-CN"/>
        </w:rPr>
        <w:t>）配送企业需已与医院建立配送关系。</w:t>
      </w:r>
    </w:p>
    <w:p w14:paraId="175B4933">
      <w:pPr>
        <w:keepNext w:val="0"/>
        <w:keepLines w:val="0"/>
        <w:pageBreakBefore w:val="0"/>
        <w:widowControl w:val="0"/>
        <w:kinsoku/>
        <w:wordWrap/>
        <w:overflowPunct/>
        <w:topLinePunct w:val="0"/>
        <w:autoSpaceDE/>
        <w:autoSpaceDN/>
        <w:bidi w:val="0"/>
        <w:adjustRightInd/>
        <w:snapToGrid/>
        <w:spacing w:line="560" w:lineRule="exact"/>
        <w:ind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lang w:eastAsia="zh-CN"/>
        </w:rPr>
        <w:t>（</w:t>
      </w:r>
      <w:r>
        <w:rPr>
          <w:rFonts w:hint="default" w:ascii="Times New Roman" w:hAnsi="Times New Roman" w:eastAsia="方正仿宋_GBK" w:cs="Times New Roman"/>
          <w:sz w:val="33"/>
          <w:szCs w:val="33"/>
          <w:lang w:val="en-US" w:eastAsia="zh-CN"/>
        </w:rPr>
        <w:t>三</w:t>
      </w:r>
      <w:r>
        <w:rPr>
          <w:rFonts w:hint="default" w:ascii="Times New Roman" w:hAnsi="Times New Roman" w:eastAsia="方正仿宋_GBK" w:cs="Times New Roman"/>
          <w:sz w:val="33"/>
          <w:szCs w:val="33"/>
          <w:lang w:eastAsia="zh-CN"/>
        </w:rPr>
        <w:t>）</w:t>
      </w:r>
      <w:r>
        <w:rPr>
          <w:rFonts w:hint="default" w:ascii="Times New Roman" w:hAnsi="Times New Roman" w:eastAsia="方正仿宋_GBK" w:cs="Times New Roman"/>
          <w:sz w:val="33"/>
          <w:szCs w:val="33"/>
        </w:rPr>
        <w:t>申报</w:t>
      </w:r>
      <w:r>
        <w:rPr>
          <w:rFonts w:hint="default" w:ascii="Times New Roman" w:hAnsi="Times New Roman" w:eastAsia="方正仿宋_GBK" w:cs="Times New Roman"/>
          <w:sz w:val="33"/>
          <w:szCs w:val="33"/>
          <w:lang w:eastAsia="zh-CN"/>
        </w:rPr>
        <w:t>配送</w:t>
      </w:r>
      <w:r>
        <w:rPr>
          <w:rFonts w:hint="default" w:ascii="Times New Roman" w:hAnsi="Times New Roman" w:eastAsia="方正仿宋_GBK" w:cs="Times New Roman"/>
          <w:sz w:val="33"/>
          <w:szCs w:val="33"/>
        </w:rPr>
        <w:t>企业需准确、完整、规范填写所有申报资料，保证所有资料真实有效，如发现虚报资料信息，则会被取消遴选资格。</w:t>
      </w:r>
    </w:p>
    <w:p w14:paraId="1EB66731">
      <w:pPr>
        <w:keepNext w:val="0"/>
        <w:keepLines w:val="0"/>
        <w:pageBreakBefore w:val="0"/>
        <w:widowControl w:val="0"/>
        <w:kinsoku/>
        <w:wordWrap/>
        <w:overflowPunct/>
        <w:topLinePunct w:val="0"/>
        <w:autoSpaceDE/>
        <w:autoSpaceDN/>
        <w:bidi w:val="0"/>
        <w:adjustRightInd/>
        <w:snapToGrid/>
        <w:spacing w:line="560" w:lineRule="exact"/>
        <w:ind w:firstLine="660" w:firstLineChars="200"/>
        <w:textAlignment w:val="auto"/>
        <w:rPr>
          <w:rFonts w:hint="default" w:ascii="Times New Roman" w:hAnsi="Times New Roman" w:eastAsia="方正黑体_GBK" w:cs="Times New Roman"/>
          <w:sz w:val="33"/>
          <w:szCs w:val="33"/>
          <w:lang w:val="en-US" w:eastAsia="zh-CN"/>
        </w:rPr>
      </w:pPr>
      <w:r>
        <w:rPr>
          <w:rFonts w:hint="default" w:ascii="Times New Roman" w:hAnsi="Times New Roman" w:eastAsia="方正黑体_GBK" w:cs="Times New Roman"/>
          <w:sz w:val="33"/>
          <w:szCs w:val="33"/>
        </w:rPr>
        <w:t>三、</w:t>
      </w:r>
      <w:r>
        <w:rPr>
          <w:rFonts w:hint="default" w:ascii="Times New Roman" w:hAnsi="Times New Roman" w:eastAsia="方正黑体_GBK" w:cs="Times New Roman"/>
          <w:sz w:val="33"/>
          <w:szCs w:val="33"/>
          <w:lang w:val="en-US" w:eastAsia="zh-CN"/>
        </w:rPr>
        <w:t>申报资料</w:t>
      </w:r>
    </w:p>
    <w:p w14:paraId="5718C77E">
      <w:pPr>
        <w:keepNext w:val="0"/>
        <w:keepLines w:val="0"/>
        <w:pageBreakBefore w:val="0"/>
        <w:widowControl w:val="0"/>
        <w:kinsoku/>
        <w:wordWrap/>
        <w:overflowPunct/>
        <w:topLinePunct w:val="0"/>
        <w:autoSpaceDE/>
        <w:autoSpaceDN/>
        <w:bidi w:val="0"/>
        <w:adjustRightInd/>
        <w:snapToGrid/>
        <w:spacing w:line="560" w:lineRule="exact"/>
        <w:ind w:firstLine="660" w:firstLineChars="200"/>
        <w:textAlignment w:val="auto"/>
        <w:rPr>
          <w:rFonts w:hint="default" w:ascii="Times New Roman" w:hAnsi="Times New Roman" w:eastAsia="方正仿宋_GBK" w:cs="Times New Roman"/>
          <w:sz w:val="33"/>
          <w:szCs w:val="33"/>
          <w:lang w:eastAsia="zh-CN"/>
        </w:rPr>
      </w:pPr>
      <w:r>
        <w:rPr>
          <w:rFonts w:hint="default" w:ascii="Times New Roman" w:hAnsi="Times New Roman" w:eastAsia="方正仿宋_GBK" w:cs="Times New Roman"/>
          <w:sz w:val="33"/>
          <w:szCs w:val="33"/>
        </w:rPr>
        <w:t>各</w:t>
      </w:r>
      <w:r>
        <w:rPr>
          <w:rFonts w:hint="default" w:ascii="Times New Roman" w:hAnsi="Times New Roman" w:eastAsia="方正仿宋_GBK" w:cs="Times New Roman"/>
          <w:sz w:val="33"/>
          <w:szCs w:val="33"/>
          <w:lang w:eastAsia="zh-CN"/>
        </w:rPr>
        <w:t>配送</w:t>
      </w:r>
      <w:r>
        <w:rPr>
          <w:rFonts w:hint="default" w:ascii="Times New Roman" w:hAnsi="Times New Roman" w:eastAsia="方正仿宋_GBK" w:cs="Times New Roman"/>
          <w:sz w:val="33"/>
          <w:szCs w:val="33"/>
        </w:rPr>
        <w:t>企业</w:t>
      </w:r>
      <w:r>
        <w:rPr>
          <w:rFonts w:hint="default" w:ascii="Times New Roman" w:hAnsi="Times New Roman" w:eastAsia="方正仿宋_GBK" w:cs="Times New Roman"/>
          <w:sz w:val="33"/>
          <w:szCs w:val="33"/>
          <w:lang w:val="en-US" w:eastAsia="zh-CN"/>
        </w:rPr>
        <w:t>应严格对照《</w:t>
      </w:r>
      <w:r>
        <w:rPr>
          <w:rFonts w:hint="default" w:ascii="Times New Roman" w:hAnsi="Times New Roman" w:eastAsia="方正仿宋_GBK" w:cs="Times New Roman"/>
          <w:sz w:val="33"/>
          <w:szCs w:val="33"/>
        </w:rPr>
        <w:t>计划引进新药品种目录</w:t>
      </w:r>
      <w:r>
        <w:rPr>
          <w:rFonts w:hint="default" w:ascii="Times New Roman" w:hAnsi="Times New Roman" w:eastAsia="方正仿宋_GBK" w:cs="Times New Roman"/>
          <w:sz w:val="33"/>
          <w:szCs w:val="33"/>
          <w:lang w:eastAsia="zh-CN"/>
        </w:rPr>
        <w:t>》，</w:t>
      </w:r>
      <w:r>
        <w:rPr>
          <w:rFonts w:hint="default" w:ascii="Times New Roman" w:hAnsi="Times New Roman" w:eastAsia="方正仿宋_GBK" w:cs="Times New Roman"/>
          <w:sz w:val="33"/>
          <w:szCs w:val="33"/>
        </w:rPr>
        <w:t>真实、准确、规范</w:t>
      </w:r>
      <w:r>
        <w:rPr>
          <w:rFonts w:hint="default" w:ascii="Times New Roman" w:hAnsi="Times New Roman" w:eastAsia="方正仿宋_GBK" w:cs="Times New Roman"/>
          <w:sz w:val="33"/>
          <w:szCs w:val="33"/>
          <w:lang w:val="en-US" w:eastAsia="zh-CN"/>
        </w:rPr>
        <w:t>提交如下</w:t>
      </w:r>
      <w:r>
        <w:rPr>
          <w:rFonts w:hint="default" w:ascii="Times New Roman" w:hAnsi="Times New Roman" w:eastAsia="方正仿宋_GBK" w:cs="Times New Roman"/>
          <w:sz w:val="33"/>
          <w:szCs w:val="33"/>
        </w:rPr>
        <w:t>资料</w:t>
      </w:r>
      <w:r>
        <w:rPr>
          <w:rFonts w:hint="default" w:ascii="Times New Roman" w:hAnsi="Times New Roman" w:eastAsia="方正仿宋_GBK" w:cs="Times New Roman"/>
          <w:sz w:val="33"/>
          <w:szCs w:val="33"/>
          <w:lang w:eastAsia="zh-CN"/>
        </w:rPr>
        <w:t>：</w:t>
      </w:r>
    </w:p>
    <w:p w14:paraId="3572D0C2">
      <w:pPr>
        <w:keepNext w:val="0"/>
        <w:keepLines w:val="0"/>
        <w:pageBreakBefore w:val="0"/>
        <w:widowControl w:val="0"/>
        <w:kinsoku/>
        <w:wordWrap/>
        <w:overflowPunct/>
        <w:topLinePunct w:val="0"/>
        <w:autoSpaceDE/>
        <w:autoSpaceDN/>
        <w:bidi w:val="0"/>
        <w:adjustRightInd/>
        <w:snapToGrid/>
        <w:spacing w:line="560" w:lineRule="exact"/>
        <w:ind w:firstLine="660" w:firstLineChars="200"/>
        <w:textAlignment w:val="auto"/>
        <w:rPr>
          <w:rFonts w:hint="default" w:ascii="Times New Roman" w:hAnsi="Times New Roman" w:eastAsia="方正仿宋_GBK" w:cs="Times New Roman"/>
          <w:sz w:val="33"/>
          <w:szCs w:val="33"/>
          <w:lang w:eastAsia="zh-CN"/>
        </w:rPr>
      </w:pPr>
      <w:r>
        <w:rPr>
          <w:rFonts w:hint="default" w:ascii="Times New Roman" w:hAnsi="Times New Roman" w:eastAsia="方正仿宋_GBK" w:cs="Times New Roman"/>
          <w:sz w:val="33"/>
          <w:szCs w:val="33"/>
          <w:lang w:val="en-US" w:eastAsia="zh-CN"/>
        </w:rPr>
        <w:t>1.</w:t>
      </w:r>
      <w:r>
        <w:rPr>
          <w:rFonts w:hint="default" w:ascii="Times New Roman" w:hAnsi="Times New Roman" w:eastAsia="方正仿宋_GBK" w:cs="Times New Roman"/>
          <w:sz w:val="33"/>
          <w:szCs w:val="33"/>
        </w:rPr>
        <w:t>药品申报信息表（附件2）</w:t>
      </w:r>
    </w:p>
    <w:p w14:paraId="76B2D9A8">
      <w:pPr>
        <w:keepNext w:val="0"/>
        <w:keepLines w:val="0"/>
        <w:pageBreakBefore w:val="0"/>
        <w:widowControl w:val="0"/>
        <w:kinsoku/>
        <w:wordWrap/>
        <w:overflowPunct/>
        <w:topLinePunct w:val="0"/>
        <w:autoSpaceDE/>
        <w:autoSpaceDN/>
        <w:bidi w:val="0"/>
        <w:adjustRightInd/>
        <w:snapToGrid/>
        <w:spacing w:line="560" w:lineRule="exact"/>
        <w:ind w:firstLine="660" w:firstLineChars="200"/>
        <w:textAlignment w:val="auto"/>
        <w:rPr>
          <w:rFonts w:hint="default" w:ascii="Times New Roman" w:hAnsi="Times New Roman" w:eastAsia="方正仿宋_GBK" w:cs="Times New Roman"/>
          <w:sz w:val="33"/>
          <w:szCs w:val="33"/>
          <w:lang w:eastAsia="zh-CN"/>
        </w:rPr>
      </w:pPr>
      <w:r>
        <w:rPr>
          <w:rFonts w:hint="default" w:ascii="Times New Roman" w:hAnsi="Times New Roman" w:eastAsia="方正仿宋_GBK" w:cs="Times New Roman"/>
          <w:sz w:val="33"/>
          <w:szCs w:val="33"/>
          <w:lang w:val="en-US" w:eastAsia="zh-CN"/>
        </w:rPr>
        <w:t>2.</w:t>
      </w:r>
      <w:r>
        <w:rPr>
          <w:rFonts w:hint="default" w:ascii="Times New Roman" w:hAnsi="Times New Roman" w:eastAsia="方正仿宋_GBK" w:cs="Times New Roman"/>
          <w:sz w:val="33"/>
          <w:szCs w:val="33"/>
        </w:rPr>
        <w:t>新药申报承诺书（附件3）</w:t>
      </w:r>
    </w:p>
    <w:p w14:paraId="71187BD1">
      <w:pPr>
        <w:keepNext w:val="0"/>
        <w:keepLines w:val="0"/>
        <w:pageBreakBefore w:val="0"/>
        <w:widowControl w:val="0"/>
        <w:kinsoku/>
        <w:wordWrap/>
        <w:overflowPunct/>
        <w:topLinePunct w:val="0"/>
        <w:autoSpaceDE/>
        <w:autoSpaceDN/>
        <w:bidi w:val="0"/>
        <w:adjustRightInd/>
        <w:snapToGrid/>
        <w:spacing w:line="560" w:lineRule="exact"/>
        <w:ind w:firstLine="660" w:firstLineChars="200"/>
        <w:textAlignment w:val="auto"/>
        <w:rPr>
          <w:rFonts w:hint="default" w:ascii="Times New Roman" w:hAnsi="Times New Roman" w:eastAsia="方正仿宋_GBK" w:cs="Times New Roman"/>
          <w:sz w:val="33"/>
          <w:szCs w:val="33"/>
          <w:lang w:eastAsia="zh-CN"/>
        </w:rPr>
      </w:pPr>
      <w:r>
        <w:rPr>
          <w:rFonts w:hint="default" w:ascii="Times New Roman" w:hAnsi="Times New Roman" w:eastAsia="方正仿宋_GBK" w:cs="Times New Roman"/>
          <w:sz w:val="33"/>
          <w:szCs w:val="33"/>
          <w:lang w:val="en-US" w:eastAsia="zh-CN"/>
        </w:rPr>
        <w:t>3.</w:t>
      </w:r>
      <w:r>
        <w:rPr>
          <w:rFonts w:hint="default" w:ascii="Times New Roman" w:hAnsi="Times New Roman" w:eastAsia="方正仿宋_GBK" w:cs="Times New Roman"/>
          <w:sz w:val="33"/>
          <w:szCs w:val="33"/>
        </w:rPr>
        <w:t>廉洁准入承诺书（附件4</w:t>
      </w:r>
      <w:r>
        <w:rPr>
          <w:rFonts w:hint="default" w:ascii="Times New Roman" w:hAnsi="Times New Roman" w:eastAsia="方正仿宋_GBK" w:cs="Times New Roman"/>
          <w:sz w:val="33"/>
          <w:szCs w:val="33"/>
          <w:lang w:eastAsia="zh-CN"/>
        </w:rPr>
        <w:t>）</w:t>
      </w:r>
    </w:p>
    <w:p w14:paraId="6552455F">
      <w:pPr>
        <w:keepNext w:val="0"/>
        <w:keepLines w:val="0"/>
        <w:pageBreakBefore w:val="0"/>
        <w:widowControl w:val="0"/>
        <w:kinsoku/>
        <w:wordWrap/>
        <w:overflowPunct/>
        <w:topLinePunct w:val="0"/>
        <w:autoSpaceDE/>
        <w:autoSpaceDN/>
        <w:bidi w:val="0"/>
        <w:adjustRightInd/>
        <w:snapToGrid/>
        <w:spacing w:line="560" w:lineRule="exact"/>
        <w:ind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lang w:val="en-US" w:eastAsia="zh-CN"/>
        </w:rPr>
        <w:t>4.</w:t>
      </w:r>
      <w:r>
        <w:rPr>
          <w:rFonts w:hint="default" w:ascii="Times New Roman" w:hAnsi="Times New Roman" w:eastAsia="方正仿宋_GBK" w:cs="Times New Roman"/>
          <w:sz w:val="33"/>
          <w:szCs w:val="33"/>
        </w:rPr>
        <w:t>药品质量保证承诺书（附件5）</w:t>
      </w:r>
    </w:p>
    <w:p w14:paraId="183E784F">
      <w:pPr>
        <w:keepNext w:val="0"/>
        <w:keepLines w:val="0"/>
        <w:pageBreakBefore w:val="0"/>
        <w:widowControl w:val="0"/>
        <w:kinsoku/>
        <w:wordWrap/>
        <w:overflowPunct/>
        <w:topLinePunct w:val="0"/>
        <w:autoSpaceDE/>
        <w:autoSpaceDN/>
        <w:bidi w:val="0"/>
        <w:adjustRightInd/>
        <w:snapToGrid/>
        <w:spacing w:line="560" w:lineRule="exact"/>
        <w:ind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lang w:val="en-US" w:eastAsia="zh-CN"/>
        </w:rPr>
        <w:t>5.</w:t>
      </w:r>
      <w:r>
        <w:rPr>
          <w:rFonts w:hint="default" w:ascii="Times New Roman" w:hAnsi="Times New Roman" w:eastAsia="方正仿宋_GBK" w:cs="Times New Roman"/>
          <w:sz w:val="33"/>
          <w:szCs w:val="33"/>
        </w:rPr>
        <w:t>药品配送企业委托申明</w:t>
      </w:r>
      <w:r>
        <w:rPr>
          <w:rFonts w:hint="default" w:ascii="Times New Roman" w:hAnsi="Times New Roman" w:eastAsia="方正仿宋_GBK" w:cs="Times New Roman"/>
          <w:sz w:val="33"/>
          <w:szCs w:val="33"/>
          <w:lang w:eastAsia="zh-CN"/>
        </w:rPr>
        <w:t>书</w:t>
      </w:r>
      <w:r>
        <w:rPr>
          <w:rFonts w:hint="default" w:ascii="Times New Roman" w:hAnsi="Times New Roman" w:eastAsia="方正仿宋_GBK" w:cs="Times New Roman"/>
          <w:sz w:val="33"/>
          <w:szCs w:val="33"/>
        </w:rPr>
        <w:t>（附</w:t>
      </w:r>
      <w:r>
        <w:rPr>
          <w:rFonts w:hint="default" w:ascii="Times New Roman" w:hAnsi="Times New Roman" w:eastAsia="方正仿宋_GBK" w:cs="Times New Roman"/>
          <w:sz w:val="33"/>
          <w:szCs w:val="33"/>
          <w:highlight w:val="none"/>
        </w:rPr>
        <w:t>件</w:t>
      </w:r>
      <w:r>
        <w:rPr>
          <w:rFonts w:hint="default" w:ascii="Times New Roman" w:hAnsi="Times New Roman" w:eastAsia="方正仿宋_GBK" w:cs="Times New Roman"/>
          <w:sz w:val="33"/>
          <w:szCs w:val="33"/>
          <w:highlight w:val="none"/>
          <w:lang w:val="en-US" w:eastAsia="zh-CN"/>
        </w:rPr>
        <w:t>6</w:t>
      </w:r>
      <w:r>
        <w:rPr>
          <w:rFonts w:hint="default" w:ascii="Times New Roman" w:hAnsi="Times New Roman" w:eastAsia="方正仿宋_GBK" w:cs="Times New Roman"/>
          <w:sz w:val="33"/>
          <w:szCs w:val="33"/>
        </w:rPr>
        <w:t>）</w:t>
      </w:r>
    </w:p>
    <w:p w14:paraId="2B900B88">
      <w:pPr>
        <w:keepNext w:val="0"/>
        <w:keepLines w:val="0"/>
        <w:pageBreakBefore w:val="0"/>
        <w:widowControl w:val="0"/>
        <w:kinsoku/>
        <w:wordWrap/>
        <w:overflowPunct/>
        <w:topLinePunct w:val="0"/>
        <w:autoSpaceDE/>
        <w:autoSpaceDN/>
        <w:bidi w:val="0"/>
        <w:adjustRightInd/>
        <w:snapToGrid/>
        <w:spacing w:line="560" w:lineRule="exact"/>
        <w:ind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lang w:val="en-US" w:eastAsia="zh-CN"/>
        </w:rPr>
        <w:t>6.</w:t>
      </w:r>
      <w:r>
        <w:rPr>
          <w:rFonts w:hint="default" w:ascii="Times New Roman" w:hAnsi="Times New Roman" w:eastAsia="方正仿宋_GBK" w:cs="Times New Roman"/>
          <w:sz w:val="33"/>
          <w:szCs w:val="33"/>
        </w:rPr>
        <w:t>药品生产企业授权药品配送企业委托书（附件</w:t>
      </w:r>
      <w:r>
        <w:rPr>
          <w:rFonts w:hint="default" w:ascii="Times New Roman" w:hAnsi="Times New Roman" w:eastAsia="方正仿宋_GBK" w:cs="Times New Roman"/>
          <w:sz w:val="33"/>
          <w:szCs w:val="33"/>
          <w:lang w:val="en-US" w:eastAsia="zh-CN"/>
        </w:rPr>
        <w:t>7</w:t>
      </w:r>
      <w:r>
        <w:rPr>
          <w:rFonts w:hint="default" w:ascii="Times New Roman" w:hAnsi="Times New Roman" w:eastAsia="方正仿宋_GBK" w:cs="Times New Roman"/>
          <w:sz w:val="33"/>
          <w:szCs w:val="33"/>
        </w:rPr>
        <w:t>）</w:t>
      </w:r>
    </w:p>
    <w:p w14:paraId="485E8964">
      <w:pPr>
        <w:keepNext w:val="0"/>
        <w:keepLines w:val="0"/>
        <w:pageBreakBefore w:val="0"/>
        <w:widowControl w:val="0"/>
        <w:kinsoku/>
        <w:wordWrap/>
        <w:overflowPunct/>
        <w:topLinePunct w:val="0"/>
        <w:autoSpaceDE/>
        <w:autoSpaceDN/>
        <w:bidi w:val="0"/>
        <w:adjustRightInd/>
        <w:snapToGrid/>
        <w:spacing w:line="560" w:lineRule="exact"/>
        <w:ind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lang w:val="en-US" w:eastAsia="zh-CN"/>
        </w:rPr>
        <w:t>7.</w:t>
      </w:r>
      <w:r>
        <w:rPr>
          <w:rFonts w:hint="default" w:ascii="Times New Roman" w:hAnsi="Times New Roman" w:eastAsia="方正仿宋_GBK" w:cs="Times New Roman"/>
          <w:sz w:val="33"/>
          <w:szCs w:val="33"/>
        </w:rPr>
        <w:t>符合法规规定、无不良行为记录及重大违法违规记录承诺书（附件</w:t>
      </w:r>
      <w:r>
        <w:rPr>
          <w:rFonts w:hint="default" w:ascii="Times New Roman" w:hAnsi="Times New Roman" w:eastAsia="方正仿宋_GBK" w:cs="Times New Roman"/>
          <w:sz w:val="33"/>
          <w:szCs w:val="33"/>
          <w:lang w:val="en-US" w:eastAsia="zh-CN"/>
        </w:rPr>
        <w:t>8</w:t>
      </w:r>
      <w:r>
        <w:rPr>
          <w:rFonts w:hint="default" w:ascii="Times New Roman" w:hAnsi="Times New Roman" w:eastAsia="方正仿宋_GBK" w:cs="Times New Roman"/>
          <w:sz w:val="33"/>
          <w:szCs w:val="33"/>
        </w:rPr>
        <w:t>）</w:t>
      </w:r>
    </w:p>
    <w:p w14:paraId="393252CB">
      <w:pPr>
        <w:keepNext w:val="0"/>
        <w:keepLines w:val="0"/>
        <w:pageBreakBefore w:val="0"/>
        <w:widowControl w:val="0"/>
        <w:kinsoku/>
        <w:wordWrap/>
        <w:overflowPunct/>
        <w:topLinePunct w:val="0"/>
        <w:autoSpaceDE/>
        <w:autoSpaceDN/>
        <w:bidi w:val="0"/>
        <w:adjustRightInd/>
        <w:snapToGrid/>
        <w:spacing w:line="560" w:lineRule="exact"/>
        <w:ind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lang w:val="en-US" w:eastAsia="zh-CN"/>
        </w:rPr>
        <w:t>8.</w:t>
      </w:r>
      <w:r>
        <w:rPr>
          <w:rFonts w:hint="default" w:ascii="Times New Roman" w:hAnsi="Times New Roman" w:eastAsia="方正仿宋_GBK" w:cs="Times New Roman"/>
          <w:sz w:val="33"/>
          <w:szCs w:val="33"/>
        </w:rPr>
        <w:t>新药申报资料汇总表（附件</w:t>
      </w:r>
      <w:r>
        <w:rPr>
          <w:rFonts w:hint="default" w:ascii="Times New Roman" w:hAnsi="Times New Roman" w:eastAsia="方正仿宋_GBK" w:cs="Times New Roman"/>
          <w:sz w:val="33"/>
          <w:szCs w:val="33"/>
          <w:lang w:val="en-US" w:eastAsia="zh-CN"/>
        </w:rPr>
        <w:t>9</w:t>
      </w:r>
      <w:r>
        <w:rPr>
          <w:rFonts w:hint="default" w:ascii="Times New Roman" w:hAnsi="Times New Roman" w:eastAsia="方正仿宋_GBK" w:cs="Times New Roman"/>
          <w:sz w:val="33"/>
          <w:szCs w:val="33"/>
        </w:rPr>
        <w:t>）</w:t>
      </w:r>
    </w:p>
    <w:p w14:paraId="56089740">
      <w:pPr>
        <w:keepNext w:val="0"/>
        <w:keepLines w:val="0"/>
        <w:pageBreakBefore w:val="0"/>
        <w:widowControl w:val="0"/>
        <w:kinsoku/>
        <w:wordWrap/>
        <w:overflowPunct/>
        <w:topLinePunct w:val="0"/>
        <w:autoSpaceDE/>
        <w:autoSpaceDN/>
        <w:bidi w:val="0"/>
        <w:adjustRightInd/>
        <w:snapToGrid/>
        <w:spacing w:line="560" w:lineRule="exact"/>
        <w:ind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所有</w:t>
      </w:r>
      <w:r>
        <w:rPr>
          <w:rFonts w:hint="default" w:ascii="Times New Roman" w:hAnsi="Times New Roman" w:eastAsia="方正仿宋_GBK" w:cs="Times New Roman"/>
          <w:sz w:val="33"/>
          <w:szCs w:val="33"/>
          <w:lang w:val="en-US" w:eastAsia="zh-CN"/>
        </w:rPr>
        <w:t>申报</w:t>
      </w:r>
      <w:r>
        <w:rPr>
          <w:rFonts w:hint="default" w:ascii="Times New Roman" w:hAnsi="Times New Roman" w:eastAsia="方正仿宋_GBK" w:cs="Times New Roman"/>
          <w:sz w:val="33"/>
          <w:szCs w:val="33"/>
        </w:rPr>
        <w:t>资料须真实有效，按照</w:t>
      </w:r>
      <w:r>
        <w:rPr>
          <w:rFonts w:hint="default" w:ascii="Times New Roman" w:hAnsi="Times New Roman" w:eastAsia="方正仿宋_GBK" w:cs="Times New Roman"/>
          <w:sz w:val="33"/>
          <w:szCs w:val="33"/>
          <w:lang w:val="en-US" w:eastAsia="zh-CN"/>
        </w:rPr>
        <w:t>《</w:t>
      </w:r>
      <w:r>
        <w:rPr>
          <w:rFonts w:hint="default" w:ascii="Times New Roman" w:hAnsi="Times New Roman" w:eastAsia="方正仿宋_GBK" w:cs="Times New Roman"/>
          <w:sz w:val="33"/>
          <w:szCs w:val="33"/>
        </w:rPr>
        <w:t>计划引进新药品种目录</w:t>
      </w:r>
      <w:r>
        <w:rPr>
          <w:rFonts w:hint="default" w:ascii="Times New Roman" w:hAnsi="Times New Roman" w:eastAsia="方正仿宋_GBK" w:cs="Times New Roman"/>
          <w:sz w:val="33"/>
          <w:szCs w:val="33"/>
          <w:lang w:eastAsia="zh-CN"/>
        </w:rPr>
        <w:t>》</w:t>
      </w:r>
      <w:r>
        <w:rPr>
          <w:rFonts w:hint="default" w:ascii="Times New Roman" w:hAnsi="Times New Roman" w:eastAsia="方正仿宋_GBK" w:cs="Times New Roman"/>
          <w:sz w:val="33"/>
          <w:szCs w:val="33"/>
        </w:rPr>
        <w:t>顺序排列，统一用A4纸备齐，加盖单位鲜章，用资料袋装好，否则一律按照“无效资料”处理。所有申报资料填写不全或填写错误者，不接受更正，视为无效申报。</w:t>
      </w:r>
    </w:p>
    <w:p w14:paraId="408A658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黑体_GBK" w:cs="Times New Roman"/>
          <w:sz w:val="33"/>
          <w:szCs w:val="33"/>
          <w:lang w:val="en-US" w:eastAsia="zh-CN"/>
        </w:rPr>
        <w:t>四、报送</w:t>
      </w:r>
      <w:r>
        <w:rPr>
          <w:rFonts w:hint="default" w:ascii="Times New Roman" w:hAnsi="Times New Roman" w:eastAsia="方正黑体_GBK" w:cs="Times New Roman"/>
          <w:sz w:val="33"/>
          <w:szCs w:val="33"/>
        </w:rPr>
        <w:t>时间</w:t>
      </w:r>
    </w:p>
    <w:p w14:paraId="1C43EAC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202</w:t>
      </w:r>
      <w:r>
        <w:rPr>
          <w:rFonts w:hint="eastAsia" w:ascii="Times New Roman" w:hAnsi="Times New Roman" w:eastAsia="方正仿宋_GBK" w:cs="Times New Roman"/>
          <w:sz w:val="33"/>
          <w:szCs w:val="33"/>
          <w:lang w:val="en-US" w:eastAsia="zh-CN"/>
        </w:rPr>
        <w:t>6</w:t>
      </w:r>
      <w:r>
        <w:rPr>
          <w:rFonts w:hint="default" w:ascii="Times New Roman" w:hAnsi="Times New Roman" w:eastAsia="方正仿宋_GBK" w:cs="Times New Roman"/>
          <w:sz w:val="33"/>
          <w:szCs w:val="33"/>
        </w:rPr>
        <w:t>年</w:t>
      </w:r>
      <w:r>
        <w:rPr>
          <w:rFonts w:hint="eastAsia" w:ascii="Times New Roman" w:hAnsi="Times New Roman" w:eastAsia="方正仿宋_GBK" w:cs="Times New Roman"/>
          <w:sz w:val="33"/>
          <w:szCs w:val="33"/>
          <w:lang w:val="en-US" w:eastAsia="zh-CN"/>
        </w:rPr>
        <w:t>4</w:t>
      </w:r>
      <w:r>
        <w:rPr>
          <w:rFonts w:hint="default" w:ascii="Times New Roman" w:hAnsi="Times New Roman" w:eastAsia="方正仿宋_GBK" w:cs="Times New Roman"/>
          <w:sz w:val="33"/>
          <w:szCs w:val="33"/>
        </w:rPr>
        <w:t>月</w:t>
      </w:r>
      <w:r>
        <w:rPr>
          <w:rFonts w:hint="eastAsia" w:ascii="Times New Roman" w:hAnsi="Times New Roman" w:eastAsia="方正仿宋_GBK" w:cs="Times New Roman"/>
          <w:sz w:val="33"/>
          <w:szCs w:val="33"/>
          <w:lang w:val="en-US" w:eastAsia="zh-CN"/>
        </w:rPr>
        <w:t>3</w:t>
      </w:r>
      <w:r>
        <w:rPr>
          <w:rFonts w:hint="default" w:ascii="Times New Roman" w:hAnsi="Times New Roman" w:eastAsia="方正仿宋_GBK" w:cs="Times New Roman"/>
          <w:sz w:val="33"/>
          <w:szCs w:val="33"/>
        </w:rPr>
        <w:t>日至</w:t>
      </w:r>
      <w:r>
        <w:rPr>
          <w:rFonts w:hint="eastAsia" w:ascii="Times New Roman" w:hAnsi="Times New Roman" w:eastAsia="方正仿宋_GBK" w:cs="Times New Roman"/>
          <w:sz w:val="33"/>
          <w:szCs w:val="33"/>
          <w:lang w:val="en-US" w:eastAsia="zh-CN"/>
        </w:rPr>
        <w:t>4月10</w:t>
      </w:r>
      <w:r>
        <w:rPr>
          <w:rFonts w:hint="default" w:ascii="Times New Roman" w:hAnsi="Times New Roman" w:eastAsia="方正仿宋_GBK" w:cs="Times New Roman"/>
          <w:sz w:val="33"/>
          <w:szCs w:val="33"/>
        </w:rPr>
        <w:t>日（上午8：30-11：30，下午1</w:t>
      </w:r>
      <w:r>
        <w:rPr>
          <w:rFonts w:hint="default" w:ascii="Times New Roman" w:hAnsi="Times New Roman" w:eastAsia="方正仿宋_GBK" w:cs="Times New Roman"/>
          <w:sz w:val="33"/>
          <w:szCs w:val="33"/>
          <w:lang w:val="en-US" w:eastAsia="zh-CN"/>
        </w:rPr>
        <w:t>5</w:t>
      </w:r>
      <w:r>
        <w:rPr>
          <w:rFonts w:hint="default" w:ascii="Times New Roman" w:hAnsi="Times New Roman" w:eastAsia="方正仿宋_GBK" w:cs="Times New Roman"/>
          <w:sz w:val="33"/>
          <w:szCs w:val="33"/>
        </w:rPr>
        <w:t>：</w:t>
      </w:r>
      <w:r>
        <w:rPr>
          <w:rFonts w:hint="default" w:ascii="Times New Roman" w:hAnsi="Times New Roman" w:eastAsia="方正仿宋_GBK" w:cs="Times New Roman"/>
          <w:sz w:val="33"/>
          <w:szCs w:val="33"/>
          <w:lang w:val="en-US" w:eastAsia="zh-CN"/>
        </w:rPr>
        <w:t>0</w:t>
      </w:r>
      <w:r>
        <w:rPr>
          <w:rFonts w:hint="default" w:ascii="Times New Roman" w:hAnsi="Times New Roman" w:eastAsia="方正仿宋_GBK" w:cs="Times New Roman"/>
          <w:sz w:val="33"/>
          <w:szCs w:val="33"/>
        </w:rPr>
        <w:t>0-17：</w:t>
      </w:r>
      <w:r>
        <w:rPr>
          <w:rFonts w:hint="default" w:ascii="Times New Roman" w:hAnsi="Times New Roman" w:eastAsia="方正仿宋_GBK" w:cs="Times New Roman"/>
          <w:sz w:val="33"/>
          <w:szCs w:val="33"/>
          <w:lang w:val="en-US" w:eastAsia="zh-CN"/>
        </w:rPr>
        <w:t>3</w:t>
      </w:r>
      <w:r>
        <w:rPr>
          <w:rFonts w:hint="default" w:ascii="Times New Roman" w:hAnsi="Times New Roman" w:eastAsia="方正仿宋_GBK" w:cs="Times New Roman"/>
          <w:sz w:val="33"/>
          <w:szCs w:val="33"/>
        </w:rPr>
        <w:t>0）</w:t>
      </w:r>
      <w:r>
        <w:rPr>
          <w:rFonts w:hint="default" w:ascii="Times New Roman" w:hAnsi="Times New Roman" w:eastAsia="方正仿宋_GBK" w:cs="Times New Roman"/>
          <w:sz w:val="33"/>
          <w:szCs w:val="33"/>
          <w:lang w:eastAsia="zh-CN"/>
        </w:rPr>
        <w:t>，</w:t>
      </w:r>
      <w:r>
        <w:rPr>
          <w:rFonts w:hint="default" w:ascii="Times New Roman" w:hAnsi="Times New Roman" w:eastAsia="方正仿宋_GBK" w:cs="Times New Roman"/>
          <w:sz w:val="33"/>
          <w:szCs w:val="33"/>
        </w:rPr>
        <w:t>逾期不再受理。</w:t>
      </w:r>
    </w:p>
    <w:p w14:paraId="486A4325">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60" w:firstLineChars="200"/>
        <w:textAlignment w:val="auto"/>
        <w:rPr>
          <w:rFonts w:hint="default" w:ascii="Times New Roman" w:hAnsi="Times New Roman" w:eastAsia="方正黑体_GBK" w:cs="Times New Roman"/>
          <w:sz w:val="33"/>
          <w:szCs w:val="33"/>
        </w:rPr>
      </w:pPr>
      <w:r>
        <w:rPr>
          <w:rFonts w:hint="default" w:ascii="Times New Roman" w:hAnsi="Times New Roman" w:eastAsia="方正黑体_GBK" w:cs="Times New Roman"/>
          <w:sz w:val="33"/>
          <w:szCs w:val="33"/>
        </w:rPr>
        <w:t>报送地点</w:t>
      </w:r>
    </w:p>
    <w:p w14:paraId="678F8551">
      <w:pPr>
        <w:keepNext w:val="0"/>
        <w:keepLines w:val="0"/>
        <w:pageBreakBefore w:val="0"/>
        <w:widowControl w:val="0"/>
        <w:kinsoku/>
        <w:wordWrap/>
        <w:overflowPunct/>
        <w:topLinePunct w:val="0"/>
        <w:autoSpaceDE/>
        <w:autoSpaceDN/>
        <w:bidi w:val="0"/>
        <w:adjustRightInd/>
        <w:snapToGrid/>
        <w:spacing w:line="560" w:lineRule="exact"/>
        <w:ind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门诊楼四楼药剂科</w:t>
      </w:r>
      <w:r>
        <w:rPr>
          <w:rFonts w:hint="default" w:ascii="Times New Roman" w:hAnsi="Times New Roman" w:eastAsia="方正仿宋_GBK" w:cs="Times New Roman"/>
          <w:sz w:val="33"/>
          <w:szCs w:val="33"/>
          <w:lang w:eastAsia="zh-CN"/>
        </w:rPr>
        <w:t>（</w:t>
      </w:r>
      <w:r>
        <w:rPr>
          <w:rFonts w:hint="default" w:ascii="Times New Roman" w:hAnsi="Times New Roman" w:eastAsia="方正仿宋_GBK" w:cs="Times New Roman"/>
          <w:sz w:val="33"/>
          <w:szCs w:val="33"/>
          <w:lang w:val="en-US" w:eastAsia="zh-CN"/>
        </w:rPr>
        <w:t>广安区翠屏路1号429室</w:t>
      </w:r>
      <w:r>
        <w:rPr>
          <w:rFonts w:hint="default" w:ascii="Times New Roman" w:hAnsi="Times New Roman" w:eastAsia="方正仿宋_GBK" w:cs="Times New Roman"/>
          <w:sz w:val="33"/>
          <w:szCs w:val="33"/>
          <w:lang w:eastAsia="zh-CN"/>
        </w:rPr>
        <w:t>）</w:t>
      </w:r>
      <w:r>
        <w:rPr>
          <w:rFonts w:hint="default" w:ascii="Times New Roman" w:hAnsi="Times New Roman" w:eastAsia="方正仿宋_GBK" w:cs="Times New Roman"/>
          <w:sz w:val="33"/>
          <w:szCs w:val="33"/>
        </w:rPr>
        <w:t>。</w:t>
      </w:r>
    </w:p>
    <w:p w14:paraId="5E1CFE21">
      <w:pPr>
        <w:keepNext w:val="0"/>
        <w:keepLines w:val="0"/>
        <w:pageBreakBefore w:val="0"/>
        <w:widowControl w:val="0"/>
        <w:kinsoku/>
        <w:wordWrap/>
        <w:overflowPunct/>
        <w:topLinePunct w:val="0"/>
        <w:autoSpaceDE/>
        <w:autoSpaceDN/>
        <w:bidi w:val="0"/>
        <w:adjustRightInd/>
        <w:snapToGrid/>
        <w:spacing w:line="560" w:lineRule="exact"/>
        <w:ind w:firstLine="660" w:firstLineChars="200"/>
        <w:jc w:val="right"/>
        <w:textAlignment w:val="auto"/>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en-US" w:eastAsia="zh-CN"/>
        </w:rPr>
        <w:t>广安市中医医院</w:t>
      </w:r>
    </w:p>
    <w:p w14:paraId="50919A02">
      <w:pPr>
        <w:keepNext w:val="0"/>
        <w:keepLines w:val="0"/>
        <w:pageBreakBefore w:val="0"/>
        <w:widowControl w:val="0"/>
        <w:kinsoku/>
        <w:wordWrap/>
        <w:overflowPunct/>
        <w:topLinePunct w:val="0"/>
        <w:autoSpaceDE/>
        <w:autoSpaceDN/>
        <w:bidi w:val="0"/>
        <w:adjustRightInd/>
        <w:snapToGrid/>
        <w:spacing w:line="560" w:lineRule="exact"/>
        <w:ind w:firstLine="660" w:firstLineChars="200"/>
        <w:jc w:val="right"/>
        <w:textAlignment w:val="auto"/>
        <w:rPr>
          <w:rFonts w:hint="default" w:ascii="Times New Roman" w:hAnsi="Times New Roman" w:eastAsia="方正仿宋_GBK" w:cs="Times New Roman"/>
          <w:sz w:val="33"/>
          <w:szCs w:val="33"/>
          <w:lang w:eastAsia="zh-CN"/>
        </w:rPr>
      </w:pPr>
      <w:r>
        <w:rPr>
          <w:rFonts w:hint="default" w:ascii="Times New Roman" w:hAnsi="Times New Roman" w:eastAsia="方正仿宋_GBK" w:cs="Times New Roman"/>
          <w:sz w:val="33"/>
          <w:szCs w:val="33"/>
          <w:lang w:val="en-US" w:eastAsia="zh-CN"/>
        </w:rPr>
        <w:t>202</w:t>
      </w:r>
      <w:r>
        <w:rPr>
          <w:rFonts w:hint="eastAsia" w:ascii="Times New Roman" w:hAnsi="Times New Roman" w:eastAsia="方正仿宋_GBK" w:cs="Times New Roman"/>
          <w:sz w:val="33"/>
          <w:szCs w:val="33"/>
          <w:lang w:val="en-US" w:eastAsia="zh-CN"/>
        </w:rPr>
        <w:t>6</w:t>
      </w:r>
      <w:r>
        <w:rPr>
          <w:rFonts w:hint="default" w:ascii="Times New Roman" w:hAnsi="Times New Roman" w:eastAsia="方正仿宋_GBK" w:cs="Times New Roman"/>
          <w:sz w:val="33"/>
          <w:szCs w:val="33"/>
          <w:lang w:val="en-US" w:eastAsia="zh-CN"/>
        </w:rPr>
        <w:t>年</w:t>
      </w:r>
      <w:r>
        <w:rPr>
          <w:rFonts w:hint="eastAsia" w:ascii="Times New Roman" w:hAnsi="Times New Roman" w:eastAsia="方正仿宋_GBK" w:cs="Times New Roman"/>
          <w:sz w:val="33"/>
          <w:szCs w:val="33"/>
          <w:lang w:val="en-US" w:eastAsia="zh-CN"/>
        </w:rPr>
        <w:t>4</w:t>
      </w:r>
      <w:r>
        <w:rPr>
          <w:rFonts w:hint="default" w:ascii="Times New Roman" w:hAnsi="Times New Roman" w:eastAsia="方正仿宋_GBK" w:cs="Times New Roman"/>
          <w:sz w:val="33"/>
          <w:szCs w:val="33"/>
          <w:lang w:val="en-US" w:eastAsia="zh-CN"/>
        </w:rPr>
        <w:t>月</w:t>
      </w:r>
      <w:r>
        <w:rPr>
          <w:rFonts w:hint="eastAsia" w:ascii="Times New Roman" w:hAnsi="Times New Roman" w:eastAsia="方正仿宋_GBK" w:cs="Times New Roman"/>
          <w:sz w:val="33"/>
          <w:szCs w:val="33"/>
          <w:lang w:val="en-US" w:eastAsia="zh-CN"/>
        </w:rPr>
        <w:t>2</w:t>
      </w:r>
      <w:r>
        <w:rPr>
          <w:rFonts w:hint="default" w:ascii="Times New Roman" w:hAnsi="Times New Roman" w:eastAsia="方正仿宋_GBK" w:cs="Times New Roman"/>
          <w:sz w:val="33"/>
          <w:szCs w:val="33"/>
          <w:lang w:val="en-US" w:eastAsia="zh-CN"/>
        </w:rPr>
        <w:t>日</w:t>
      </w:r>
    </w:p>
    <w:p w14:paraId="297A9C1C">
      <w:pPr>
        <w:bidi w:val="0"/>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eastAsia="zh-CN"/>
        </w:rPr>
        <w:t>附件</w:t>
      </w:r>
      <w:r>
        <w:rPr>
          <w:rFonts w:hint="default" w:ascii="Times New Roman" w:hAnsi="Times New Roman" w:eastAsia="方正仿宋_GBK" w:cs="Times New Roman"/>
          <w:sz w:val="33"/>
          <w:szCs w:val="33"/>
          <w:lang w:val="en-US" w:eastAsia="zh-CN"/>
        </w:rPr>
        <w:t>1</w:t>
      </w:r>
    </w:p>
    <w:p w14:paraId="7A9E7047">
      <w:pPr>
        <w:bidi w:val="0"/>
        <w:jc w:val="center"/>
        <w:rPr>
          <w:rFonts w:hint="default" w:ascii="Times New Roman" w:hAnsi="Times New Roman" w:eastAsia="方正仿宋_GBK" w:cs="Times New Roman"/>
          <w:sz w:val="33"/>
          <w:szCs w:val="33"/>
          <w:lang w:val="en-US" w:eastAsia="zh-CN"/>
        </w:rPr>
      </w:pPr>
      <w:r>
        <w:rPr>
          <w:rFonts w:hint="eastAsia" w:ascii="方正小标宋_GBK" w:hAnsi="方正小标宋_GBK" w:eastAsia="方正小标宋_GBK" w:cs="方正小标宋_GBK"/>
          <w:sz w:val="33"/>
          <w:szCs w:val="33"/>
          <w:lang w:val="en-US" w:eastAsia="zh-CN"/>
        </w:rPr>
        <w:t>计划引进新药品种目录</w:t>
      </w:r>
    </w:p>
    <w:tbl>
      <w:tblPr>
        <w:tblStyle w:val="7"/>
        <w:tblpPr w:leftFromText="180" w:rightFromText="180" w:vertAnchor="text" w:horzAnchor="page" w:tblpX="1855" w:tblpY="603"/>
        <w:tblOverlap w:val="never"/>
        <w:tblW w:w="90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5"/>
        <w:gridCol w:w="5310"/>
        <w:gridCol w:w="2940"/>
      </w:tblGrid>
      <w:tr w14:paraId="4B469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0562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val="en-US" w:eastAsia="zh-CN"/>
              </w:rPr>
              <w:t>序号</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D307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val="en-US" w:eastAsia="zh-CN"/>
              </w:rPr>
              <w:t>药品名称</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D9B3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val="en-US" w:eastAsia="zh-CN"/>
              </w:rPr>
              <w:t>规格</w:t>
            </w:r>
          </w:p>
        </w:tc>
      </w:tr>
      <w:tr w14:paraId="6AB33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4152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1</w:t>
            </w:r>
          </w:p>
        </w:tc>
        <w:tc>
          <w:tcPr>
            <w:tcW w:w="5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82559">
            <w:pPr>
              <w:keepNext w:val="0"/>
              <w:keepLines w:val="0"/>
              <w:widowControl/>
              <w:suppressLineNumbers w:val="0"/>
              <w:jc w:val="center"/>
              <w:textAlignment w:val="center"/>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i w:val="0"/>
                <w:iCs w:val="0"/>
                <w:color w:val="auto"/>
                <w:kern w:val="0"/>
                <w:sz w:val="24"/>
                <w:szCs w:val="24"/>
                <w:u w:val="none"/>
                <w:lang w:val="en-US" w:eastAsia="zh-CN" w:bidi="ar"/>
              </w:rPr>
              <w:t>安儿宁颗粒</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FC49A">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3g*18袋/盒</w:t>
            </w:r>
          </w:p>
        </w:tc>
      </w:tr>
      <w:tr w14:paraId="42105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3040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2</w:t>
            </w:r>
          </w:p>
        </w:tc>
        <w:tc>
          <w:tcPr>
            <w:tcW w:w="5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44B0E">
            <w:pPr>
              <w:keepNext w:val="0"/>
              <w:keepLines w:val="0"/>
              <w:widowControl/>
              <w:suppressLineNumbers w:val="0"/>
              <w:jc w:val="center"/>
              <w:textAlignment w:val="center"/>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i w:val="0"/>
                <w:iCs w:val="0"/>
                <w:color w:val="auto"/>
                <w:kern w:val="0"/>
                <w:sz w:val="24"/>
                <w:szCs w:val="24"/>
                <w:u w:val="none"/>
                <w:lang w:val="en-US" w:eastAsia="zh-CN" w:bidi="ar"/>
              </w:rPr>
              <w:t>小儿对乙酰氨基酚片</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EDA6D">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0.1g*24片/盒</w:t>
            </w:r>
          </w:p>
        </w:tc>
      </w:tr>
      <w:tr w14:paraId="2BE89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F335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3</w:t>
            </w:r>
          </w:p>
        </w:tc>
        <w:tc>
          <w:tcPr>
            <w:tcW w:w="5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6D7CA">
            <w:pPr>
              <w:keepNext w:val="0"/>
              <w:keepLines w:val="0"/>
              <w:widowControl/>
              <w:suppressLineNumbers w:val="0"/>
              <w:jc w:val="center"/>
              <w:textAlignment w:val="center"/>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i w:val="0"/>
                <w:iCs w:val="0"/>
                <w:color w:val="auto"/>
                <w:kern w:val="0"/>
                <w:sz w:val="24"/>
                <w:szCs w:val="24"/>
                <w:u w:val="none"/>
                <w:lang w:val="en-US" w:eastAsia="zh-CN" w:bidi="ar"/>
              </w:rPr>
              <w:t>保妇康凝胶</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BA464">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4g*3支/盒</w:t>
            </w:r>
          </w:p>
        </w:tc>
      </w:tr>
      <w:tr w14:paraId="60E04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2889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4</w:t>
            </w:r>
          </w:p>
        </w:tc>
        <w:tc>
          <w:tcPr>
            <w:tcW w:w="5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828DB">
            <w:pPr>
              <w:keepNext w:val="0"/>
              <w:keepLines w:val="0"/>
              <w:widowControl/>
              <w:suppressLineNumbers w:val="0"/>
              <w:jc w:val="center"/>
              <w:textAlignment w:val="center"/>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i w:val="0"/>
                <w:iCs w:val="0"/>
                <w:color w:val="auto"/>
                <w:kern w:val="0"/>
                <w:sz w:val="24"/>
                <w:szCs w:val="24"/>
                <w:u w:val="none"/>
                <w:lang w:val="en-US" w:eastAsia="zh-CN" w:bidi="ar"/>
              </w:rPr>
              <w:t>屈螺酮炔雌醇片（</w:t>
            </w:r>
            <w:r>
              <w:rPr>
                <w:rStyle w:val="14"/>
                <w:rFonts w:hint="default" w:ascii="Times New Roman" w:hAnsi="Times New Roman" w:eastAsia="方正仿宋_GBK" w:cs="Times New Roman"/>
                <w:color w:val="auto"/>
                <w:lang w:val="en-US" w:eastAsia="zh-CN" w:bidi="ar"/>
              </w:rPr>
              <w:t>II</w:t>
            </w:r>
            <w:r>
              <w:rPr>
                <w:rStyle w:val="19"/>
                <w:rFonts w:hint="default" w:ascii="Times New Roman" w:hAnsi="Times New Roman" w:cs="Times New Roman"/>
                <w:color w:val="auto"/>
                <w:lang w:val="en-US" w:eastAsia="zh-CN" w:bidi="ar"/>
              </w:rPr>
              <w:t>）</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49F76">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28片/盒</w:t>
            </w:r>
          </w:p>
        </w:tc>
      </w:tr>
      <w:tr w14:paraId="6A204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23EB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5</w:t>
            </w:r>
          </w:p>
        </w:tc>
        <w:tc>
          <w:tcPr>
            <w:tcW w:w="5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CFB25">
            <w:pPr>
              <w:keepNext w:val="0"/>
              <w:keepLines w:val="0"/>
              <w:widowControl/>
              <w:suppressLineNumbers w:val="0"/>
              <w:jc w:val="center"/>
              <w:textAlignment w:val="center"/>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i w:val="0"/>
                <w:iCs w:val="0"/>
                <w:color w:val="auto"/>
                <w:kern w:val="0"/>
                <w:sz w:val="24"/>
                <w:szCs w:val="24"/>
                <w:u w:val="none"/>
                <w:lang w:val="en-US" w:eastAsia="zh-CN" w:bidi="ar"/>
              </w:rPr>
              <w:t>雌二醇片/雌二醇地屈孕酮片</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F71B9">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28片/盒</w:t>
            </w:r>
          </w:p>
        </w:tc>
      </w:tr>
      <w:tr w14:paraId="79412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271C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6</w:t>
            </w:r>
          </w:p>
        </w:tc>
        <w:tc>
          <w:tcPr>
            <w:tcW w:w="5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0C39C">
            <w:pPr>
              <w:keepNext w:val="0"/>
              <w:keepLines w:val="0"/>
              <w:widowControl/>
              <w:suppressLineNumbers w:val="0"/>
              <w:jc w:val="center"/>
              <w:textAlignment w:val="center"/>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i w:val="0"/>
                <w:iCs w:val="0"/>
                <w:color w:val="auto"/>
                <w:kern w:val="0"/>
                <w:sz w:val="24"/>
                <w:szCs w:val="24"/>
                <w:u w:val="none"/>
                <w:lang w:val="en-US" w:eastAsia="zh-CN" w:bidi="ar"/>
              </w:rPr>
              <w:t>维生素D2软胶囊</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2C0E1">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400单位*18粒/盒</w:t>
            </w:r>
          </w:p>
        </w:tc>
      </w:tr>
      <w:tr w14:paraId="236A4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1E65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7</w:t>
            </w:r>
          </w:p>
        </w:tc>
        <w:tc>
          <w:tcPr>
            <w:tcW w:w="5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FFFC0">
            <w:pPr>
              <w:keepNext w:val="0"/>
              <w:keepLines w:val="0"/>
              <w:widowControl/>
              <w:suppressLineNumbers w:val="0"/>
              <w:jc w:val="center"/>
              <w:textAlignment w:val="center"/>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i w:val="0"/>
                <w:iCs w:val="0"/>
                <w:color w:val="auto"/>
                <w:kern w:val="0"/>
                <w:sz w:val="24"/>
                <w:szCs w:val="24"/>
                <w:u w:val="none"/>
                <w:lang w:val="en-US" w:eastAsia="zh-CN" w:bidi="ar"/>
              </w:rPr>
              <w:t>地舒单抗注射液</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966EB">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60mg/支</w:t>
            </w:r>
          </w:p>
        </w:tc>
      </w:tr>
      <w:tr w14:paraId="33F68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655D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8</w:t>
            </w:r>
          </w:p>
        </w:tc>
        <w:tc>
          <w:tcPr>
            <w:tcW w:w="5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746A7">
            <w:pPr>
              <w:keepNext w:val="0"/>
              <w:keepLines w:val="0"/>
              <w:widowControl/>
              <w:suppressLineNumbers w:val="0"/>
              <w:jc w:val="center"/>
              <w:textAlignment w:val="center"/>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i w:val="0"/>
                <w:iCs w:val="0"/>
                <w:color w:val="auto"/>
                <w:kern w:val="0"/>
                <w:sz w:val="24"/>
                <w:szCs w:val="24"/>
                <w:u w:val="none"/>
                <w:lang w:val="en-US" w:eastAsia="zh-CN" w:bidi="ar"/>
              </w:rPr>
              <w:t>汉防己甲素片</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3DCA9">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20mg*6片/盒</w:t>
            </w:r>
          </w:p>
        </w:tc>
      </w:tr>
      <w:tr w14:paraId="40957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052A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9</w:t>
            </w:r>
          </w:p>
        </w:tc>
        <w:tc>
          <w:tcPr>
            <w:tcW w:w="5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14CA9">
            <w:pPr>
              <w:keepNext w:val="0"/>
              <w:keepLines w:val="0"/>
              <w:widowControl/>
              <w:suppressLineNumbers w:val="0"/>
              <w:jc w:val="center"/>
              <w:textAlignment w:val="center"/>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i w:val="0"/>
                <w:iCs w:val="0"/>
                <w:color w:val="auto"/>
                <w:kern w:val="0"/>
                <w:sz w:val="24"/>
                <w:szCs w:val="24"/>
                <w:u w:val="none"/>
                <w:lang w:val="en-US" w:eastAsia="zh-CN" w:bidi="ar"/>
              </w:rPr>
              <w:t>垂体后叶注射液</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AFC34">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1ml：6单位/支</w:t>
            </w:r>
          </w:p>
        </w:tc>
      </w:tr>
      <w:tr w14:paraId="29F62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A9A7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10</w:t>
            </w:r>
          </w:p>
        </w:tc>
        <w:tc>
          <w:tcPr>
            <w:tcW w:w="5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10C10">
            <w:pPr>
              <w:keepNext w:val="0"/>
              <w:keepLines w:val="0"/>
              <w:widowControl/>
              <w:suppressLineNumbers w:val="0"/>
              <w:jc w:val="center"/>
              <w:textAlignment w:val="center"/>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i w:val="0"/>
                <w:iCs w:val="0"/>
                <w:color w:val="auto"/>
                <w:kern w:val="0"/>
                <w:sz w:val="24"/>
                <w:szCs w:val="24"/>
                <w:u w:val="none"/>
                <w:lang w:val="en-US" w:eastAsia="zh-CN" w:bidi="ar"/>
              </w:rPr>
              <w:t>乌美溴铵维兰特罗吸入粉雾剂</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43A5F">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62.5ug：25ug*30吸/盒</w:t>
            </w:r>
          </w:p>
        </w:tc>
      </w:tr>
      <w:tr w14:paraId="04C0C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2E3B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11</w:t>
            </w:r>
          </w:p>
        </w:tc>
        <w:tc>
          <w:tcPr>
            <w:tcW w:w="5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45665">
            <w:pPr>
              <w:keepNext w:val="0"/>
              <w:keepLines w:val="0"/>
              <w:widowControl/>
              <w:suppressLineNumbers w:val="0"/>
              <w:jc w:val="center"/>
              <w:textAlignment w:val="center"/>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i w:val="0"/>
                <w:iCs w:val="0"/>
                <w:color w:val="auto"/>
                <w:kern w:val="0"/>
                <w:sz w:val="24"/>
                <w:szCs w:val="24"/>
                <w:u w:val="none"/>
                <w:lang w:val="en-US" w:eastAsia="zh-CN" w:bidi="ar"/>
              </w:rPr>
              <w:t>环泊酚注射液</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2423B">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50mg/支</w:t>
            </w:r>
          </w:p>
        </w:tc>
      </w:tr>
      <w:tr w14:paraId="2B857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D657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12</w:t>
            </w:r>
          </w:p>
        </w:tc>
        <w:tc>
          <w:tcPr>
            <w:tcW w:w="5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6C18C">
            <w:pPr>
              <w:keepNext w:val="0"/>
              <w:keepLines w:val="0"/>
              <w:widowControl/>
              <w:suppressLineNumbers w:val="0"/>
              <w:jc w:val="center"/>
              <w:textAlignment w:val="center"/>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i w:val="0"/>
                <w:iCs w:val="0"/>
                <w:color w:val="auto"/>
                <w:kern w:val="0"/>
                <w:sz w:val="24"/>
                <w:szCs w:val="24"/>
                <w:u w:val="none"/>
                <w:lang w:val="en-US" w:eastAsia="zh-CN" w:bidi="ar"/>
              </w:rPr>
              <w:t>罗库溴铵注射液</w:t>
            </w:r>
          </w:p>
        </w:tc>
        <w:tc>
          <w:tcPr>
            <w:tcW w:w="2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BC5F9">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50mg/支</w:t>
            </w:r>
          </w:p>
        </w:tc>
      </w:tr>
      <w:tr w14:paraId="59D64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7EC8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13</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52E7E">
            <w:pPr>
              <w:keepNext w:val="0"/>
              <w:keepLines w:val="0"/>
              <w:widowControl/>
              <w:suppressLineNumbers w:val="0"/>
              <w:jc w:val="center"/>
              <w:textAlignment w:val="center"/>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i w:val="0"/>
                <w:iCs w:val="0"/>
                <w:color w:val="auto"/>
                <w:kern w:val="0"/>
                <w:sz w:val="24"/>
                <w:szCs w:val="24"/>
                <w:u w:val="none"/>
                <w:lang w:val="en-US" w:eastAsia="zh-CN" w:bidi="ar"/>
              </w:rPr>
              <w:t>舒更葡糖钠注射液</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443B6">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200mg/支</w:t>
            </w:r>
          </w:p>
        </w:tc>
      </w:tr>
      <w:tr w14:paraId="3174A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5C3A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14</w:t>
            </w:r>
          </w:p>
        </w:tc>
        <w:tc>
          <w:tcPr>
            <w:tcW w:w="5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E24E0">
            <w:pPr>
              <w:keepNext w:val="0"/>
              <w:keepLines w:val="0"/>
              <w:widowControl/>
              <w:suppressLineNumbers w:val="0"/>
              <w:jc w:val="center"/>
              <w:textAlignment w:val="center"/>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i w:val="0"/>
                <w:iCs w:val="0"/>
                <w:color w:val="auto"/>
                <w:kern w:val="0"/>
                <w:sz w:val="24"/>
                <w:szCs w:val="24"/>
                <w:u w:val="none"/>
                <w:lang w:val="en-US" w:eastAsia="zh-CN" w:bidi="ar"/>
              </w:rPr>
              <w:t>奥卡西平口服混悬液</w:t>
            </w:r>
          </w:p>
        </w:tc>
        <w:tc>
          <w:tcPr>
            <w:tcW w:w="2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3135A">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100ml：6g</w:t>
            </w:r>
          </w:p>
        </w:tc>
      </w:tr>
      <w:tr w14:paraId="747E9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13B4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15</w:t>
            </w:r>
          </w:p>
        </w:tc>
        <w:tc>
          <w:tcPr>
            <w:tcW w:w="5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CDDA4">
            <w:pPr>
              <w:keepNext w:val="0"/>
              <w:keepLines w:val="0"/>
              <w:widowControl/>
              <w:suppressLineNumbers w:val="0"/>
              <w:jc w:val="center"/>
              <w:textAlignment w:val="center"/>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i w:val="0"/>
                <w:iCs w:val="0"/>
                <w:color w:val="auto"/>
                <w:kern w:val="0"/>
                <w:sz w:val="24"/>
                <w:szCs w:val="24"/>
                <w:u w:val="none"/>
                <w:lang w:val="en-US" w:eastAsia="zh-CN" w:bidi="ar"/>
              </w:rPr>
              <w:t>艾地苯醌片</w:t>
            </w:r>
          </w:p>
        </w:tc>
        <w:tc>
          <w:tcPr>
            <w:tcW w:w="2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5124C">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30mg*12片/盒</w:t>
            </w:r>
          </w:p>
        </w:tc>
      </w:tr>
      <w:tr w14:paraId="4360E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D4EB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16</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C684B">
            <w:pPr>
              <w:keepNext w:val="0"/>
              <w:keepLines w:val="0"/>
              <w:widowControl/>
              <w:suppressLineNumbers w:val="0"/>
              <w:jc w:val="center"/>
              <w:textAlignment w:val="center"/>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i w:val="0"/>
                <w:iCs w:val="0"/>
                <w:color w:val="auto"/>
                <w:kern w:val="0"/>
                <w:sz w:val="24"/>
                <w:szCs w:val="24"/>
                <w:u w:val="none"/>
                <w:lang w:val="en-US" w:eastAsia="zh-CN" w:bidi="ar"/>
              </w:rPr>
              <w:t>盐酸可乐定缓释片</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B2B31">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0.1mg*21片/盒</w:t>
            </w:r>
          </w:p>
        </w:tc>
      </w:tr>
      <w:tr w14:paraId="3A0E6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72AE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17</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BF878">
            <w:pPr>
              <w:keepNext w:val="0"/>
              <w:keepLines w:val="0"/>
              <w:widowControl/>
              <w:suppressLineNumbers w:val="0"/>
              <w:jc w:val="center"/>
              <w:textAlignment w:val="center"/>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i w:val="0"/>
                <w:iCs w:val="0"/>
                <w:color w:val="auto"/>
                <w:kern w:val="0"/>
                <w:sz w:val="24"/>
                <w:szCs w:val="24"/>
                <w:u w:val="none"/>
                <w:lang w:val="en-US" w:eastAsia="zh-CN" w:bidi="ar"/>
              </w:rPr>
              <w:t>盐酸司来吉兰片</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FA8CD">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5mg*10片/盒</w:t>
            </w:r>
          </w:p>
        </w:tc>
      </w:tr>
      <w:tr w14:paraId="72BF2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29A2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18</w:t>
            </w:r>
          </w:p>
        </w:tc>
        <w:tc>
          <w:tcPr>
            <w:tcW w:w="5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B1754">
            <w:pPr>
              <w:keepNext w:val="0"/>
              <w:keepLines w:val="0"/>
              <w:widowControl/>
              <w:suppressLineNumbers w:val="0"/>
              <w:jc w:val="center"/>
              <w:textAlignment w:val="center"/>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i w:val="0"/>
                <w:iCs w:val="0"/>
                <w:color w:val="auto"/>
                <w:kern w:val="0"/>
                <w:sz w:val="24"/>
                <w:szCs w:val="24"/>
                <w:u w:val="none"/>
                <w:lang w:val="en-US" w:eastAsia="zh-CN" w:bidi="ar"/>
              </w:rPr>
              <w:t>盐酸普萘洛尔片</w:t>
            </w:r>
          </w:p>
        </w:tc>
        <w:tc>
          <w:tcPr>
            <w:tcW w:w="2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15312">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10mg*100片</w:t>
            </w:r>
          </w:p>
        </w:tc>
      </w:tr>
      <w:tr w14:paraId="3C920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1D55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19</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935E9">
            <w:pPr>
              <w:keepNext w:val="0"/>
              <w:keepLines w:val="0"/>
              <w:widowControl/>
              <w:suppressLineNumbers w:val="0"/>
              <w:jc w:val="center"/>
              <w:textAlignment w:val="center"/>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i w:val="0"/>
                <w:iCs w:val="0"/>
                <w:color w:val="auto"/>
                <w:kern w:val="0"/>
                <w:sz w:val="24"/>
                <w:szCs w:val="24"/>
                <w:u w:val="none"/>
                <w:lang w:val="en-US" w:eastAsia="zh-CN" w:bidi="ar"/>
              </w:rPr>
              <w:t>托吡酯片</w:t>
            </w:r>
          </w:p>
        </w:tc>
        <w:tc>
          <w:tcPr>
            <w:tcW w:w="2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033AE">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25mg*60片/盒</w:t>
            </w:r>
          </w:p>
        </w:tc>
      </w:tr>
      <w:tr w14:paraId="30C1C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06D7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20</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F7794">
            <w:pPr>
              <w:keepNext w:val="0"/>
              <w:keepLines w:val="0"/>
              <w:widowControl/>
              <w:suppressLineNumbers w:val="0"/>
              <w:jc w:val="center"/>
              <w:textAlignment w:val="center"/>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i w:val="0"/>
                <w:iCs w:val="0"/>
                <w:color w:val="auto"/>
                <w:kern w:val="0"/>
                <w:sz w:val="24"/>
                <w:szCs w:val="24"/>
                <w:u w:val="none"/>
                <w:lang w:val="en-US" w:eastAsia="zh-CN" w:bidi="ar"/>
              </w:rPr>
              <w:t>扑米酮片</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E8302">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50mg*30片/盒</w:t>
            </w:r>
          </w:p>
        </w:tc>
      </w:tr>
      <w:tr w14:paraId="40E87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69A9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21</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3345C">
            <w:pPr>
              <w:keepNext w:val="0"/>
              <w:keepLines w:val="0"/>
              <w:widowControl/>
              <w:suppressLineNumbers w:val="0"/>
              <w:jc w:val="center"/>
              <w:textAlignment w:val="center"/>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i w:val="0"/>
                <w:iCs w:val="0"/>
                <w:color w:val="auto"/>
                <w:kern w:val="0"/>
                <w:sz w:val="24"/>
                <w:szCs w:val="24"/>
                <w:u w:val="none"/>
                <w:lang w:val="en-US" w:eastAsia="zh-CN" w:bidi="ar"/>
              </w:rPr>
              <w:t>卡左双多巴缓释片</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AF014">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50mg：200mg*30片/盒</w:t>
            </w:r>
          </w:p>
        </w:tc>
      </w:tr>
      <w:tr w14:paraId="528C2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4E10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22</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93F7B">
            <w:pPr>
              <w:keepNext w:val="0"/>
              <w:keepLines w:val="0"/>
              <w:widowControl/>
              <w:suppressLineNumbers w:val="0"/>
              <w:jc w:val="center"/>
              <w:textAlignment w:val="center"/>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i w:val="0"/>
                <w:iCs w:val="0"/>
                <w:color w:val="auto"/>
                <w:kern w:val="0"/>
                <w:sz w:val="24"/>
                <w:szCs w:val="24"/>
                <w:u w:val="none"/>
                <w:lang w:val="en-US" w:eastAsia="zh-CN" w:bidi="ar"/>
              </w:rPr>
              <w:t>甲磺酸二氢麦角碱缓释片</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826E3">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2.5mg*20片/盒</w:t>
            </w:r>
          </w:p>
        </w:tc>
      </w:tr>
      <w:tr w14:paraId="675B3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F38E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23</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8ECE7">
            <w:pPr>
              <w:keepNext w:val="0"/>
              <w:keepLines w:val="0"/>
              <w:widowControl/>
              <w:suppressLineNumbers w:val="0"/>
              <w:jc w:val="center"/>
              <w:textAlignment w:val="center"/>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i w:val="0"/>
                <w:iCs w:val="0"/>
                <w:color w:val="auto"/>
                <w:kern w:val="0"/>
                <w:sz w:val="24"/>
                <w:szCs w:val="24"/>
                <w:u w:val="none"/>
                <w:lang w:val="en-US" w:eastAsia="zh-CN" w:bidi="ar"/>
              </w:rPr>
              <w:t>佐米曲普坦鼻喷雾剂</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79AC7">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2.5mg/喷*30喷/瓶</w:t>
            </w:r>
          </w:p>
        </w:tc>
      </w:tr>
      <w:tr w14:paraId="28770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A576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24</w:t>
            </w:r>
          </w:p>
        </w:tc>
        <w:tc>
          <w:tcPr>
            <w:tcW w:w="5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99550">
            <w:pPr>
              <w:keepNext w:val="0"/>
              <w:keepLines w:val="0"/>
              <w:widowControl/>
              <w:suppressLineNumbers w:val="0"/>
              <w:jc w:val="center"/>
              <w:textAlignment w:val="center"/>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i w:val="0"/>
                <w:iCs w:val="0"/>
                <w:color w:val="auto"/>
                <w:kern w:val="0"/>
                <w:sz w:val="24"/>
                <w:szCs w:val="24"/>
                <w:u w:val="none"/>
                <w:lang w:val="en-US" w:eastAsia="zh-CN" w:bidi="ar"/>
              </w:rPr>
              <w:t>溴吡斯的明片</w:t>
            </w:r>
          </w:p>
        </w:tc>
        <w:tc>
          <w:tcPr>
            <w:tcW w:w="2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CD44F">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60mg*60片/瓶</w:t>
            </w:r>
          </w:p>
        </w:tc>
      </w:tr>
      <w:tr w14:paraId="15D7F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0440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25</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413D4">
            <w:pPr>
              <w:keepNext w:val="0"/>
              <w:keepLines w:val="0"/>
              <w:widowControl/>
              <w:suppressLineNumbers w:val="0"/>
              <w:jc w:val="center"/>
              <w:textAlignment w:val="center"/>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i w:val="0"/>
                <w:iCs w:val="0"/>
                <w:color w:val="auto"/>
                <w:kern w:val="0"/>
                <w:sz w:val="24"/>
                <w:szCs w:val="24"/>
                <w:u w:val="none"/>
                <w:lang w:val="en-US" w:eastAsia="zh-CN" w:bidi="ar"/>
              </w:rPr>
              <w:t>注射用尤瑞克林</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53AE9">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0.15pna/支</w:t>
            </w:r>
          </w:p>
        </w:tc>
      </w:tr>
      <w:tr w14:paraId="31A8B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B76B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26</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EA8A8">
            <w:pPr>
              <w:keepNext w:val="0"/>
              <w:keepLines w:val="0"/>
              <w:widowControl/>
              <w:suppressLineNumbers w:val="0"/>
              <w:jc w:val="center"/>
              <w:textAlignment w:val="center"/>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i w:val="0"/>
                <w:iCs w:val="0"/>
                <w:color w:val="auto"/>
                <w:kern w:val="0"/>
                <w:sz w:val="24"/>
                <w:szCs w:val="24"/>
                <w:u w:val="none"/>
                <w:lang w:val="en-US" w:eastAsia="zh-CN" w:bidi="ar"/>
              </w:rPr>
              <w:t>左乙拉西坦片</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3AE2A">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0.5g*30片/盒</w:t>
            </w:r>
          </w:p>
        </w:tc>
      </w:tr>
      <w:tr w14:paraId="79D07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8FA7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27</w:t>
            </w:r>
          </w:p>
        </w:tc>
        <w:tc>
          <w:tcPr>
            <w:tcW w:w="5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F3D40">
            <w:pPr>
              <w:keepNext w:val="0"/>
              <w:keepLines w:val="0"/>
              <w:widowControl/>
              <w:suppressLineNumbers w:val="0"/>
              <w:jc w:val="center"/>
              <w:textAlignment w:val="center"/>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i w:val="0"/>
                <w:iCs w:val="0"/>
                <w:color w:val="auto"/>
                <w:kern w:val="0"/>
                <w:sz w:val="24"/>
                <w:szCs w:val="24"/>
                <w:u w:val="none"/>
                <w:lang w:val="en-US" w:eastAsia="zh-CN" w:bidi="ar"/>
              </w:rPr>
              <w:t>石杉碱甲片</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EE6C5">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50ug*50片/盒</w:t>
            </w:r>
          </w:p>
        </w:tc>
      </w:tr>
      <w:tr w14:paraId="1AA4B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C9E5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28</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0572B">
            <w:pPr>
              <w:keepNext w:val="0"/>
              <w:keepLines w:val="0"/>
              <w:widowControl/>
              <w:suppressLineNumbers w:val="0"/>
              <w:jc w:val="center"/>
              <w:textAlignment w:val="center"/>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i w:val="0"/>
                <w:iCs w:val="0"/>
                <w:color w:val="auto"/>
                <w:kern w:val="0"/>
                <w:sz w:val="24"/>
                <w:szCs w:val="24"/>
                <w:u w:val="none"/>
                <w:lang w:val="en-US" w:eastAsia="zh-CN" w:bidi="ar"/>
              </w:rPr>
              <w:t>盐酸丁螺环酮片</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752C7">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5mg*100片/盒</w:t>
            </w:r>
          </w:p>
        </w:tc>
      </w:tr>
      <w:tr w14:paraId="76EF2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A0ED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29</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A834F">
            <w:pPr>
              <w:keepNext w:val="0"/>
              <w:keepLines w:val="0"/>
              <w:widowControl/>
              <w:suppressLineNumbers w:val="0"/>
              <w:jc w:val="center"/>
              <w:textAlignment w:val="center"/>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i w:val="0"/>
                <w:iCs w:val="0"/>
                <w:color w:val="auto"/>
                <w:kern w:val="0"/>
                <w:sz w:val="24"/>
                <w:szCs w:val="24"/>
                <w:u w:val="none"/>
                <w:lang w:val="en-US" w:eastAsia="zh-CN" w:bidi="ar"/>
              </w:rPr>
              <w:t>扎来普隆片</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AE217">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5mg*14片/盒</w:t>
            </w:r>
          </w:p>
        </w:tc>
      </w:tr>
      <w:tr w14:paraId="711ED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5D28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30</w:t>
            </w:r>
          </w:p>
        </w:tc>
        <w:tc>
          <w:tcPr>
            <w:tcW w:w="5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2549F">
            <w:pPr>
              <w:keepNext w:val="0"/>
              <w:keepLines w:val="0"/>
              <w:widowControl/>
              <w:suppressLineNumbers w:val="0"/>
              <w:jc w:val="center"/>
              <w:textAlignment w:val="center"/>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i w:val="0"/>
                <w:iCs w:val="0"/>
                <w:color w:val="auto"/>
                <w:kern w:val="0"/>
                <w:sz w:val="24"/>
                <w:szCs w:val="24"/>
                <w:u w:val="none"/>
                <w:lang w:val="en-US" w:eastAsia="zh-CN" w:bidi="ar"/>
              </w:rPr>
              <w:t>盐酸哌罗匹隆片</w:t>
            </w:r>
          </w:p>
        </w:tc>
        <w:tc>
          <w:tcPr>
            <w:tcW w:w="2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C45EC">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4mg*30片/盒</w:t>
            </w:r>
          </w:p>
        </w:tc>
      </w:tr>
      <w:tr w14:paraId="19731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CD9D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31</w:t>
            </w:r>
          </w:p>
        </w:tc>
        <w:tc>
          <w:tcPr>
            <w:tcW w:w="5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7A3A7">
            <w:pPr>
              <w:keepNext w:val="0"/>
              <w:keepLines w:val="0"/>
              <w:widowControl/>
              <w:suppressLineNumbers w:val="0"/>
              <w:jc w:val="center"/>
              <w:textAlignment w:val="center"/>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i w:val="0"/>
                <w:iCs w:val="0"/>
                <w:color w:val="auto"/>
                <w:kern w:val="0"/>
                <w:sz w:val="24"/>
                <w:szCs w:val="24"/>
                <w:u w:val="none"/>
                <w:lang w:val="en-US" w:eastAsia="zh-CN" w:bidi="ar"/>
              </w:rPr>
              <w:t>盐酸安非他酮缓释片（</w:t>
            </w:r>
            <w:r>
              <w:rPr>
                <w:rStyle w:val="14"/>
                <w:rFonts w:hint="default" w:ascii="Times New Roman" w:hAnsi="Times New Roman" w:eastAsia="方正仿宋_GBK" w:cs="Times New Roman"/>
                <w:color w:val="auto"/>
                <w:lang w:val="en-US" w:eastAsia="zh-CN" w:bidi="ar"/>
              </w:rPr>
              <w:t>II</w:t>
            </w:r>
            <w:r>
              <w:rPr>
                <w:rStyle w:val="19"/>
                <w:rFonts w:hint="default" w:ascii="Times New Roman" w:hAnsi="Times New Roman" w:cs="Times New Roman"/>
                <w:color w:val="auto"/>
                <w:lang w:val="en-US" w:eastAsia="zh-CN" w:bidi="ar"/>
              </w:rPr>
              <w:t>）</w:t>
            </w:r>
          </w:p>
        </w:tc>
        <w:tc>
          <w:tcPr>
            <w:tcW w:w="2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FE3C6">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150mg*30片/盒</w:t>
            </w:r>
          </w:p>
        </w:tc>
      </w:tr>
      <w:tr w14:paraId="356C4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D367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32</w:t>
            </w:r>
          </w:p>
        </w:tc>
        <w:tc>
          <w:tcPr>
            <w:tcW w:w="5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0F26A">
            <w:pPr>
              <w:keepNext w:val="0"/>
              <w:keepLines w:val="0"/>
              <w:widowControl/>
              <w:suppressLineNumbers w:val="0"/>
              <w:jc w:val="center"/>
              <w:textAlignment w:val="center"/>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i w:val="0"/>
                <w:iCs w:val="0"/>
                <w:color w:val="auto"/>
                <w:kern w:val="0"/>
                <w:sz w:val="24"/>
                <w:szCs w:val="24"/>
                <w:u w:val="none"/>
                <w:lang w:val="en-US" w:eastAsia="zh-CN" w:bidi="ar"/>
              </w:rPr>
              <w:t>氟哌啶醇口服溶液</w:t>
            </w:r>
          </w:p>
        </w:tc>
        <w:tc>
          <w:tcPr>
            <w:tcW w:w="2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23C71">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100ml：200mg/瓶</w:t>
            </w:r>
          </w:p>
        </w:tc>
      </w:tr>
      <w:tr w14:paraId="324BB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82B0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33</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967DB">
            <w:pPr>
              <w:keepNext w:val="0"/>
              <w:keepLines w:val="0"/>
              <w:widowControl/>
              <w:suppressLineNumbers w:val="0"/>
              <w:jc w:val="center"/>
              <w:textAlignment w:val="center"/>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i w:val="0"/>
                <w:iCs w:val="0"/>
                <w:color w:val="auto"/>
                <w:kern w:val="0"/>
                <w:sz w:val="24"/>
                <w:szCs w:val="24"/>
                <w:u w:val="none"/>
                <w:lang w:val="en-US" w:eastAsia="zh-CN" w:bidi="ar"/>
              </w:rPr>
              <w:t>阿立哌唑口溶膜</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27782">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5mg*20片/盒</w:t>
            </w:r>
          </w:p>
        </w:tc>
      </w:tr>
      <w:tr w14:paraId="3F3E8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7D30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34</w:t>
            </w:r>
          </w:p>
        </w:tc>
        <w:tc>
          <w:tcPr>
            <w:tcW w:w="5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5999B">
            <w:pPr>
              <w:keepNext w:val="0"/>
              <w:keepLines w:val="0"/>
              <w:widowControl/>
              <w:suppressLineNumbers w:val="0"/>
              <w:jc w:val="center"/>
              <w:textAlignment w:val="center"/>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i w:val="0"/>
                <w:iCs w:val="0"/>
                <w:color w:val="auto"/>
                <w:kern w:val="0"/>
                <w:sz w:val="24"/>
                <w:szCs w:val="24"/>
                <w:u w:val="none"/>
                <w:lang w:val="en-US" w:eastAsia="zh-CN" w:bidi="ar"/>
              </w:rPr>
              <w:t>奥扎格雷氨丁三醇注射用溶液</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24710">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5ml：112mg/支</w:t>
            </w:r>
          </w:p>
        </w:tc>
      </w:tr>
      <w:tr w14:paraId="76791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B1B3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35</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DD867">
            <w:pPr>
              <w:keepNext w:val="0"/>
              <w:keepLines w:val="0"/>
              <w:widowControl/>
              <w:suppressLineNumbers w:val="0"/>
              <w:jc w:val="center"/>
              <w:textAlignment w:val="center"/>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i w:val="0"/>
                <w:iCs w:val="0"/>
                <w:color w:val="auto"/>
                <w:kern w:val="0"/>
                <w:sz w:val="24"/>
                <w:szCs w:val="24"/>
                <w:u w:val="none"/>
                <w:lang w:val="en-US" w:eastAsia="zh-CN" w:bidi="ar"/>
              </w:rPr>
              <w:t>注射用重组人TNK组织型纤溶酶原激活剂</w:t>
            </w:r>
          </w:p>
        </w:tc>
        <w:tc>
          <w:tcPr>
            <w:tcW w:w="2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A4563">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16mg/支</w:t>
            </w:r>
          </w:p>
        </w:tc>
      </w:tr>
      <w:tr w14:paraId="092FD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EC2C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36</w:t>
            </w:r>
          </w:p>
        </w:tc>
        <w:tc>
          <w:tcPr>
            <w:tcW w:w="5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93903">
            <w:pPr>
              <w:keepNext w:val="0"/>
              <w:keepLines w:val="0"/>
              <w:widowControl/>
              <w:suppressLineNumbers w:val="0"/>
              <w:jc w:val="center"/>
              <w:textAlignment w:val="center"/>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i w:val="0"/>
                <w:iCs w:val="0"/>
                <w:color w:val="auto"/>
                <w:kern w:val="0"/>
                <w:sz w:val="24"/>
                <w:szCs w:val="24"/>
                <w:u w:val="none"/>
                <w:lang w:val="en-US" w:eastAsia="zh-CN" w:bidi="ar"/>
              </w:rPr>
              <w:t>舒马普坦萘普生</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D1755">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85mg：500mg*10片/盒</w:t>
            </w:r>
          </w:p>
        </w:tc>
      </w:tr>
      <w:tr w14:paraId="531A7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CBBB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37</w:t>
            </w:r>
          </w:p>
        </w:tc>
        <w:tc>
          <w:tcPr>
            <w:tcW w:w="5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7D7AF">
            <w:pPr>
              <w:keepNext w:val="0"/>
              <w:keepLines w:val="0"/>
              <w:widowControl/>
              <w:suppressLineNumbers w:val="0"/>
              <w:jc w:val="center"/>
              <w:textAlignment w:val="center"/>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i w:val="0"/>
                <w:iCs w:val="0"/>
                <w:color w:val="auto"/>
                <w:kern w:val="0"/>
                <w:sz w:val="24"/>
                <w:szCs w:val="24"/>
                <w:u w:val="none"/>
                <w:lang w:val="en-US" w:eastAsia="zh-CN" w:bidi="ar"/>
              </w:rPr>
              <w:t>氢溴酸加兰他敏注射液</w:t>
            </w:r>
          </w:p>
        </w:tc>
        <w:tc>
          <w:tcPr>
            <w:tcW w:w="2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80FFA">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1ml：2.5mg/支</w:t>
            </w:r>
          </w:p>
        </w:tc>
      </w:tr>
      <w:tr w14:paraId="47CFC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F624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38</w:t>
            </w:r>
          </w:p>
        </w:tc>
        <w:tc>
          <w:tcPr>
            <w:tcW w:w="5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44913">
            <w:pPr>
              <w:keepNext w:val="0"/>
              <w:keepLines w:val="0"/>
              <w:widowControl/>
              <w:suppressLineNumbers w:val="0"/>
              <w:jc w:val="center"/>
              <w:textAlignment w:val="center"/>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i w:val="0"/>
                <w:iCs w:val="0"/>
                <w:color w:val="auto"/>
                <w:kern w:val="0"/>
                <w:sz w:val="24"/>
                <w:szCs w:val="24"/>
                <w:u w:val="none"/>
                <w:lang w:val="en-US" w:eastAsia="zh-CN" w:bidi="ar"/>
              </w:rPr>
              <w:t>苯甲酸利扎曲普坦片</w:t>
            </w:r>
          </w:p>
        </w:tc>
        <w:tc>
          <w:tcPr>
            <w:tcW w:w="2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8DB66">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5mg*3片/盒</w:t>
            </w:r>
          </w:p>
        </w:tc>
      </w:tr>
      <w:tr w14:paraId="48350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6955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39</w:t>
            </w:r>
          </w:p>
        </w:tc>
        <w:tc>
          <w:tcPr>
            <w:tcW w:w="5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6B4A0">
            <w:pPr>
              <w:keepNext w:val="0"/>
              <w:keepLines w:val="0"/>
              <w:widowControl/>
              <w:suppressLineNumbers w:val="0"/>
              <w:jc w:val="center"/>
              <w:textAlignment w:val="center"/>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i w:val="0"/>
                <w:iCs w:val="0"/>
                <w:color w:val="auto"/>
                <w:kern w:val="0"/>
                <w:sz w:val="24"/>
                <w:szCs w:val="24"/>
                <w:u w:val="none"/>
                <w:lang w:val="en-US" w:eastAsia="zh-CN" w:bidi="ar"/>
              </w:rPr>
              <w:t>吡仑帕奈片</w:t>
            </w:r>
          </w:p>
        </w:tc>
        <w:tc>
          <w:tcPr>
            <w:tcW w:w="2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88808">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2mg*28片/盒</w:t>
            </w:r>
          </w:p>
        </w:tc>
      </w:tr>
      <w:tr w14:paraId="1B1E4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DAB5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40</w:t>
            </w:r>
          </w:p>
        </w:tc>
        <w:tc>
          <w:tcPr>
            <w:tcW w:w="5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7E82C">
            <w:pPr>
              <w:keepNext w:val="0"/>
              <w:keepLines w:val="0"/>
              <w:widowControl/>
              <w:suppressLineNumbers w:val="0"/>
              <w:jc w:val="center"/>
              <w:textAlignment w:val="center"/>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i w:val="0"/>
                <w:iCs w:val="0"/>
                <w:color w:val="auto"/>
                <w:kern w:val="0"/>
                <w:sz w:val="24"/>
                <w:szCs w:val="24"/>
                <w:u w:val="none"/>
                <w:lang w:val="en-US" w:eastAsia="zh-CN" w:bidi="ar"/>
              </w:rPr>
              <w:t>盐酸氟西汀口服溶液</w:t>
            </w:r>
          </w:p>
        </w:tc>
        <w:tc>
          <w:tcPr>
            <w:tcW w:w="2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D3A73">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5ml：20mg/袋*7/盒</w:t>
            </w:r>
          </w:p>
        </w:tc>
      </w:tr>
      <w:tr w14:paraId="2E1B9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0C04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41</w:t>
            </w:r>
          </w:p>
        </w:tc>
        <w:tc>
          <w:tcPr>
            <w:tcW w:w="5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8BC85">
            <w:pPr>
              <w:keepNext w:val="0"/>
              <w:keepLines w:val="0"/>
              <w:widowControl/>
              <w:suppressLineNumbers w:val="0"/>
              <w:jc w:val="center"/>
              <w:textAlignment w:val="center"/>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i w:val="0"/>
                <w:iCs w:val="0"/>
                <w:color w:val="auto"/>
                <w:kern w:val="0"/>
                <w:sz w:val="24"/>
                <w:szCs w:val="24"/>
                <w:u w:val="none"/>
                <w:lang w:val="en-US" w:eastAsia="zh-CN" w:bidi="ar"/>
              </w:rPr>
              <w:t>奋乃静注射液</w:t>
            </w:r>
          </w:p>
        </w:tc>
        <w:tc>
          <w:tcPr>
            <w:tcW w:w="2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71F7D">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1ml:5mg/支</w:t>
            </w:r>
          </w:p>
        </w:tc>
      </w:tr>
      <w:tr w14:paraId="20A02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7D10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42</w:t>
            </w:r>
          </w:p>
        </w:tc>
        <w:tc>
          <w:tcPr>
            <w:tcW w:w="5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DC2AF">
            <w:pPr>
              <w:keepNext w:val="0"/>
              <w:keepLines w:val="0"/>
              <w:widowControl/>
              <w:suppressLineNumbers w:val="0"/>
              <w:jc w:val="center"/>
              <w:textAlignment w:val="center"/>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i w:val="0"/>
                <w:iCs w:val="0"/>
                <w:color w:val="auto"/>
                <w:kern w:val="0"/>
                <w:sz w:val="24"/>
                <w:szCs w:val="24"/>
                <w:u w:val="none"/>
                <w:lang w:val="en-US" w:eastAsia="zh-CN" w:bidi="ar"/>
              </w:rPr>
              <w:t>卡马西平缓释胶囊</w:t>
            </w:r>
          </w:p>
        </w:tc>
        <w:tc>
          <w:tcPr>
            <w:tcW w:w="2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9F2CA">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0.1g*30粒/瓶</w:t>
            </w:r>
          </w:p>
        </w:tc>
      </w:tr>
      <w:tr w14:paraId="17E59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AE60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43</w:t>
            </w:r>
          </w:p>
        </w:tc>
        <w:tc>
          <w:tcPr>
            <w:tcW w:w="5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B45C3">
            <w:pPr>
              <w:keepNext w:val="0"/>
              <w:keepLines w:val="0"/>
              <w:widowControl/>
              <w:suppressLineNumbers w:val="0"/>
              <w:jc w:val="center"/>
              <w:textAlignment w:val="center"/>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i w:val="0"/>
                <w:iCs w:val="0"/>
                <w:color w:val="auto"/>
                <w:kern w:val="0"/>
                <w:sz w:val="24"/>
                <w:szCs w:val="24"/>
                <w:u w:val="none"/>
                <w:lang w:val="en-US" w:eastAsia="zh-CN" w:bidi="ar"/>
              </w:rPr>
              <w:t>刺五加脑灵合剂</w:t>
            </w:r>
          </w:p>
        </w:tc>
        <w:tc>
          <w:tcPr>
            <w:tcW w:w="2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C258E">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10ml*6支/盒</w:t>
            </w:r>
          </w:p>
        </w:tc>
      </w:tr>
      <w:tr w14:paraId="0F40A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6D1E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44</w:t>
            </w:r>
          </w:p>
        </w:tc>
        <w:tc>
          <w:tcPr>
            <w:tcW w:w="5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C5E19">
            <w:pPr>
              <w:keepNext w:val="0"/>
              <w:keepLines w:val="0"/>
              <w:widowControl/>
              <w:suppressLineNumbers w:val="0"/>
              <w:jc w:val="center"/>
              <w:textAlignment w:val="center"/>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i w:val="0"/>
                <w:iCs w:val="0"/>
                <w:color w:val="auto"/>
                <w:kern w:val="0"/>
                <w:sz w:val="24"/>
                <w:szCs w:val="24"/>
                <w:u w:val="none"/>
                <w:lang w:val="en-US" w:eastAsia="zh-CN" w:bidi="ar"/>
              </w:rPr>
              <w:t>替吉奥胶囊</w:t>
            </w:r>
          </w:p>
        </w:tc>
        <w:tc>
          <w:tcPr>
            <w:tcW w:w="2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DBB64">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20mg*28粒/盒</w:t>
            </w:r>
          </w:p>
        </w:tc>
      </w:tr>
      <w:tr w14:paraId="351CE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BF37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45</w:t>
            </w:r>
          </w:p>
        </w:tc>
        <w:tc>
          <w:tcPr>
            <w:tcW w:w="5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C5FFB">
            <w:pPr>
              <w:keepNext w:val="0"/>
              <w:keepLines w:val="0"/>
              <w:widowControl/>
              <w:suppressLineNumbers w:val="0"/>
              <w:jc w:val="center"/>
              <w:textAlignment w:val="center"/>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i w:val="0"/>
                <w:iCs w:val="0"/>
                <w:color w:val="auto"/>
                <w:kern w:val="0"/>
                <w:sz w:val="24"/>
                <w:szCs w:val="24"/>
                <w:u w:val="none"/>
                <w:lang w:val="en-US" w:eastAsia="zh-CN" w:bidi="ar"/>
              </w:rPr>
              <w:t>异甘草酸镁注射液</w:t>
            </w:r>
          </w:p>
        </w:tc>
        <w:tc>
          <w:tcPr>
            <w:tcW w:w="2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1E326">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10ml:50mg</w:t>
            </w:r>
          </w:p>
        </w:tc>
      </w:tr>
      <w:tr w14:paraId="1F1D4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F5C5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46</w:t>
            </w:r>
          </w:p>
        </w:tc>
        <w:tc>
          <w:tcPr>
            <w:tcW w:w="5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776F3">
            <w:pPr>
              <w:keepNext w:val="0"/>
              <w:keepLines w:val="0"/>
              <w:widowControl/>
              <w:suppressLineNumbers w:val="0"/>
              <w:jc w:val="center"/>
              <w:textAlignment w:val="center"/>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i w:val="0"/>
                <w:iCs w:val="0"/>
                <w:color w:val="auto"/>
                <w:kern w:val="0"/>
                <w:sz w:val="24"/>
                <w:szCs w:val="24"/>
                <w:u w:val="none"/>
                <w:lang w:val="en-US" w:eastAsia="zh-CN" w:bidi="ar"/>
              </w:rPr>
              <w:t>氢吗啡酮缓释片</w:t>
            </w:r>
          </w:p>
        </w:tc>
        <w:tc>
          <w:tcPr>
            <w:tcW w:w="2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33911">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8mg*14片/盒</w:t>
            </w:r>
          </w:p>
        </w:tc>
      </w:tr>
      <w:tr w14:paraId="488DE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6309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47</w:t>
            </w:r>
          </w:p>
        </w:tc>
        <w:tc>
          <w:tcPr>
            <w:tcW w:w="5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0DE22">
            <w:pPr>
              <w:keepNext w:val="0"/>
              <w:keepLines w:val="0"/>
              <w:widowControl/>
              <w:suppressLineNumbers w:val="0"/>
              <w:jc w:val="center"/>
              <w:textAlignment w:val="center"/>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i w:val="0"/>
                <w:iCs w:val="0"/>
                <w:color w:val="auto"/>
                <w:kern w:val="0"/>
                <w:sz w:val="24"/>
                <w:szCs w:val="24"/>
                <w:u w:val="none"/>
                <w:lang w:val="en-US" w:eastAsia="zh-CN" w:bidi="ar"/>
              </w:rPr>
              <w:t>鳖甲煎丸</w:t>
            </w:r>
          </w:p>
        </w:tc>
        <w:tc>
          <w:tcPr>
            <w:tcW w:w="2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212EB">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3g*30袋/盒</w:t>
            </w:r>
          </w:p>
        </w:tc>
      </w:tr>
      <w:tr w14:paraId="6F1EF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48F5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48</w:t>
            </w:r>
          </w:p>
        </w:tc>
        <w:tc>
          <w:tcPr>
            <w:tcW w:w="5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A8B1F">
            <w:pPr>
              <w:keepNext w:val="0"/>
              <w:keepLines w:val="0"/>
              <w:widowControl/>
              <w:suppressLineNumbers w:val="0"/>
              <w:jc w:val="center"/>
              <w:textAlignment w:val="center"/>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i w:val="0"/>
                <w:iCs w:val="0"/>
                <w:color w:val="auto"/>
                <w:kern w:val="0"/>
                <w:sz w:val="24"/>
                <w:szCs w:val="24"/>
                <w:u w:val="none"/>
                <w:lang w:val="en-US" w:eastAsia="zh-CN" w:bidi="ar"/>
              </w:rPr>
              <w:t>人干扰素ɑ1b注射液</w:t>
            </w:r>
          </w:p>
        </w:tc>
        <w:tc>
          <w:tcPr>
            <w:tcW w:w="2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92B76">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30ug:1ml/支</w:t>
            </w:r>
          </w:p>
        </w:tc>
      </w:tr>
      <w:tr w14:paraId="1FECE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2E8E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49</w:t>
            </w:r>
          </w:p>
        </w:tc>
        <w:tc>
          <w:tcPr>
            <w:tcW w:w="5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0E240">
            <w:pPr>
              <w:keepNext w:val="0"/>
              <w:keepLines w:val="0"/>
              <w:widowControl/>
              <w:suppressLineNumbers w:val="0"/>
              <w:jc w:val="center"/>
              <w:textAlignment w:val="center"/>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i w:val="0"/>
                <w:iCs w:val="0"/>
                <w:color w:val="auto"/>
                <w:kern w:val="0"/>
                <w:sz w:val="24"/>
                <w:szCs w:val="24"/>
                <w:u w:val="none"/>
                <w:lang w:val="en-US" w:eastAsia="zh-CN" w:bidi="ar"/>
              </w:rPr>
              <w:t>盐酸昂丹司琼片</w:t>
            </w:r>
          </w:p>
        </w:tc>
        <w:tc>
          <w:tcPr>
            <w:tcW w:w="2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02B3A">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4mg*10片/盒</w:t>
            </w:r>
          </w:p>
        </w:tc>
      </w:tr>
      <w:tr w14:paraId="21B0F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D85F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50</w:t>
            </w:r>
          </w:p>
        </w:tc>
        <w:tc>
          <w:tcPr>
            <w:tcW w:w="5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DADE9">
            <w:pPr>
              <w:keepNext w:val="0"/>
              <w:keepLines w:val="0"/>
              <w:widowControl/>
              <w:suppressLineNumbers w:val="0"/>
              <w:jc w:val="center"/>
              <w:textAlignment w:val="center"/>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i w:val="0"/>
                <w:iCs w:val="0"/>
                <w:color w:val="auto"/>
                <w:kern w:val="0"/>
                <w:sz w:val="24"/>
                <w:szCs w:val="24"/>
                <w:u w:val="none"/>
                <w:lang w:val="en-US" w:eastAsia="zh-CN" w:bidi="ar"/>
              </w:rPr>
              <w:t>鲜竹沥</w:t>
            </w:r>
          </w:p>
        </w:tc>
        <w:tc>
          <w:tcPr>
            <w:tcW w:w="2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8AFC1">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30ml*10支/盒</w:t>
            </w:r>
          </w:p>
        </w:tc>
      </w:tr>
      <w:tr w14:paraId="21610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D9B9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51</w:t>
            </w:r>
          </w:p>
        </w:tc>
        <w:tc>
          <w:tcPr>
            <w:tcW w:w="5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BC968">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氨苄西林胶囊</w:t>
            </w:r>
          </w:p>
        </w:tc>
        <w:tc>
          <w:tcPr>
            <w:tcW w:w="2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9FCB0">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0.25g/粒</w:t>
            </w:r>
          </w:p>
        </w:tc>
      </w:tr>
      <w:tr w14:paraId="4F355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7AA4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52</w:t>
            </w:r>
          </w:p>
        </w:tc>
        <w:tc>
          <w:tcPr>
            <w:tcW w:w="5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E8D0F">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注射用氨苄西林钠</w:t>
            </w:r>
          </w:p>
        </w:tc>
        <w:tc>
          <w:tcPr>
            <w:tcW w:w="2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1349A">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0.5g/支</w:t>
            </w:r>
          </w:p>
        </w:tc>
      </w:tr>
      <w:tr w14:paraId="5765F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DB7C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53</w:t>
            </w:r>
          </w:p>
        </w:tc>
        <w:tc>
          <w:tcPr>
            <w:tcW w:w="5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47E6E">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注射用头孢他啶阿维巴坦钠/氯化钠注射液</w:t>
            </w:r>
          </w:p>
        </w:tc>
        <w:tc>
          <w:tcPr>
            <w:tcW w:w="2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3CA3B">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2.5g/袋</w:t>
            </w:r>
          </w:p>
        </w:tc>
      </w:tr>
      <w:tr w14:paraId="492D6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2938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54</w:t>
            </w:r>
          </w:p>
        </w:tc>
        <w:tc>
          <w:tcPr>
            <w:tcW w:w="5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3D0E6">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ab/>
            </w:r>
            <w:r>
              <w:rPr>
                <w:rFonts w:hint="default" w:ascii="Times New Roman" w:hAnsi="Times New Roman" w:eastAsia="方正仿宋_GBK" w:cs="Times New Roman"/>
                <w:i w:val="0"/>
                <w:iCs w:val="0"/>
                <w:color w:val="auto"/>
                <w:kern w:val="0"/>
                <w:sz w:val="24"/>
                <w:szCs w:val="24"/>
                <w:u w:val="none"/>
                <w:lang w:val="en-US" w:eastAsia="zh-CN" w:bidi="ar"/>
              </w:rPr>
              <w:t>注射用美罗培南</w:t>
            </w:r>
          </w:p>
        </w:tc>
        <w:tc>
          <w:tcPr>
            <w:tcW w:w="2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A830D">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0.5g/支</w:t>
            </w:r>
          </w:p>
        </w:tc>
      </w:tr>
      <w:tr w14:paraId="06AD1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8828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55</w:t>
            </w:r>
          </w:p>
        </w:tc>
        <w:tc>
          <w:tcPr>
            <w:tcW w:w="5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C20D1">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注射用亚胺培南西司他丁钠</w:t>
            </w:r>
          </w:p>
        </w:tc>
        <w:tc>
          <w:tcPr>
            <w:tcW w:w="2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0D9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亚胺培南500mg和西司他丁500mg/支</w:t>
            </w:r>
          </w:p>
        </w:tc>
      </w:tr>
      <w:tr w14:paraId="5AEB0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CBFC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56</w:t>
            </w:r>
          </w:p>
        </w:tc>
        <w:tc>
          <w:tcPr>
            <w:tcW w:w="5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DF462">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克拉霉素胶囊</w:t>
            </w:r>
          </w:p>
        </w:tc>
        <w:tc>
          <w:tcPr>
            <w:tcW w:w="2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8F567">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0.25g/粒</w:t>
            </w:r>
          </w:p>
        </w:tc>
      </w:tr>
      <w:tr w14:paraId="2FB53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A4AD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57</w:t>
            </w:r>
          </w:p>
        </w:tc>
        <w:tc>
          <w:tcPr>
            <w:tcW w:w="5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FC9F0">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盐酸多西环素片</w:t>
            </w:r>
          </w:p>
        </w:tc>
        <w:tc>
          <w:tcPr>
            <w:tcW w:w="2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0892C">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0.</w:t>
            </w:r>
            <w:r>
              <w:rPr>
                <w:rFonts w:hint="eastAsia" w:ascii="Times New Roman" w:hAnsi="Times New Roman" w:eastAsia="方正仿宋_GBK" w:cs="Times New Roman"/>
                <w:i w:val="0"/>
                <w:iCs w:val="0"/>
                <w:color w:val="auto"/>
                <w:kern w:val="0"/>
                <w:sz w:val="24"/>
                <w:szCs w:val="24"/>
                <w:u w:val="none"/>
                <w:lang w:val="en-US" w:eastAsia="zh-CN" w:bidi="ar"/>
              </w:rPr>
              <w:t>05</w:t>
            </w:r>
            <w:r>
              <w:rPr>
                <w:rFonts w:hint="default" w:ascii="Times New Roman" w:hAnsi="Times New Roman" w:eastAsia="方正仿宋_GBK" w:cs="Times New Roman"/>
                <w:i w:val="0"/>
                <w:iCs w:val="0"/>
                <w:color w:val="auto"/>
                <w:kern w:val="0"/>
                <w:sz w:val="24"/>
                <w:szCs w:val="24"/>
                <w:u w:val="none"/>
                <w:lang w:val="en-US" w:eastAsia="zh-CN" w:bidi="ar"/>
              </w:rPr>
              <w:t>g/片</w:t>
            </w:r>
          </w:p>
        </w:tc>
      </w:tr>
      <w:tr w14:paraId="70EFB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280B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58</w:t>
            </w:r>
          </w:p>
        </w:tc>
        <w:tc>
          <w:tcPr>
            <w:tcW w:w="5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D4F3A">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注射用盐酸多西环素</w:t>
            </w:r>
          </w:p>
        </w:tc>
        <w:tc>
          <w:tcPr>
            <w:tcW w:w="2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7D2D0">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0.1g/支</w:t>
            </w:r>
          </w:p>
        </w:tc>
      </w:tr>
      <w:tr w14:paraId="10F8E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D959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59</w:t>
            </w:r>
          </w:p>
        </w:tc>
        <w:tc>
          <w:tcPr>
            <w:tcW w:w="5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C22F4">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注射用替加环素</w:t>
            </w:r>
          </w:p>
        </w:tc>
        <w:tc>
          <w:tcPr>
            <w:tcW w:w="2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536C1">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50mg/支</w:t>
            </w:r>
          </w:p>
        </w:tc>
      </w:tr>
      <w:tr w14:paraId="6A68F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7BE8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60</w:t>
            </w:r>
          </w:p>
        </w:tc>
        <w:tc>
          <w:tcPr>
            <w:tcW w:w="5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F4513">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注射用替考拉宁</w:t>
            </w:r>
          </w:p>
        </w:tc>
        <w:tc>
          <w:tcPr>
            <w:tcW w:w="2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02403">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0.2g/支</w:t>
            </w:r>
          </w:p>
        </w:tc>
      </w:tr>
      <w:tr w14:paraId="57C3F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B75D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61</w:t>
            </w:r>
          </w:p>
        </w:tc>
        <w:tc>
          <w:tcPr>
            <w:tcW w:w="5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FC053">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利奈唑胺片</w:t>
            </w:r>
          </w:p>
        </w:tc>
        <w:tc>
          <w:tcPr>
            <w:tcW w:w="2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7B8CD">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600mg/片</w:t>
            </w:r>
          </w:p>
        </w:tc>
      </w:tr>
      <w:tr w14:paraId="14999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B321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62</w:t>
            </w:r>
          </w:p>
        </w:tc>
        <w:tc>
          <w:tcPr>
            <w:tcW w:w="5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927DF">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利奈唑胺葡萄糖注射液</w:t>
            </w:r>
          </w:p>
        </w:tc>
        <w:tc>
          <w:tcPr>
            <w:tcW w:w="2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9FF75">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100ml:200mg/袋</w:t>
            </w:r>
          </w:p>
        </w:tc>
      </w:tr>
      <w:tr w14:paraId="0E4C6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CB06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63</w:t>
            </w:r>
          </w:p>
        </w:tc>
        <w:tc>
          <w:tcPr>
            <w:tcW w:w="5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A9A89">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eastAsia" w:ascii="Times New Roman" w:hAnsi="Times New Roman" w:eastAsia="方正仿宋_GBK" w:cs="Times New Roman"/>
                <w:i w:val="0"/>
                <w:iCs w:val="0"/>
                <w:color w:val="auto"/>
                <w:kern w:val="0"/>
                <w:sz w:val="24"/>
                <w:szCs w:val="24"/>
                <w:u w:val="none"/>
                <w:lang w:val="en-US" w:eastAsia="zh-CN" w:bidi="ar"/>
              </w:rPr>
              <w:t>注射用</w:t>
            </w:r>
            <w:r>
              <w:rPr>
                <w:rFonts w:hint="default" w:ascii="Times New Roman" w:hAnsi="Times New Roman" w:eastAsia="方正仿宋_GBK" w:cs="Times New Roman"/>
                <w:i w:val="0"/>
                <w:iCs w:val="0"/>
                <w:color w:val="auto"/>
                <w:kern w:val="0"/>
                <w:sz w:val="24"/>
                <w:szCs w:val="24"/>
                <w:u w:val="none"/>
                <w:lang w:val="en-US" w:eastAsia="zh-CN" w:bidi="ar"/>
              </w:rPr>
              <w:t>磷霉素</w:t>
            </w:r>
          </w:p>
        </w:tc>
        <w:tc>
          <w:tcPr>
            <w:tcW w:w="2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8AE7C">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eastAsia" w:ascii="Times New Roman" w:hAnsi="Times New Roman" w:eastAsia="方正仿宋_GBK" w:cs="Times New Roman"/>
                <w:i w:val="0"/>
                <w:iCs w:val="0"/>
                <w:color w:val="auto"/>
                <w:kern w:val="0"/>
                <w:sz w:val="24"/>
                <w:szCs w:val="24"/>
                <w:u w:val="none"/>
                <w:lang w:val="en-US" w:eastAsia="zh-CN" w:bidi="ar"/>
              </w:rPr>
              <w:t>2g/支</w:t>
            </w:r>
          </w:p>
        </w:tc>
      </w:tr>
      <w:tr w14:paraId="5EC8B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3B6B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64</w:t>
            </w:r>
          </w:p>
        </w:tc>
        <w:tc>
          <w:tcPr>
            <w:tcW w:w="5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E96B0">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呋喃妥因片</w:t>
            </w:r>
          </w:p>
        </w:tc>
        <w:tc>
          <w:tcPr>
            <w:tcW w:w="2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758AC">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50mg/片</w:t>
            </w:r>
          </w:p>
        </w:tc>
      </w:tr>
      <w:tr w14:paraId="36D76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D7A7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65</w:t>
            </w:r>
          </w:p>
        </w:tc>
        <w:tc>
          <w:tcPr>
            <w:tcW w:w="5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E068C">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注射用伏立康唑</w:t>
            </w:r>
          </w:p>
        </w:tc>
        <w:tc>
          <w:tcPr>
            <w:tcW w:w="2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1968A">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0.2g/支</w:t>
            </w:r>
          </w:p>
        </w:tc>
      </w:tr>
      <w:tr w14:paraId="4292F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BA28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66</w:t>
            </w:r>
          </w:p>
        </w:tc>
        <w:tc>
          <w:tcPr>
            <w:tcW w:w="5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59E59">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伏立康唑片（胶囊）</w:t>
            </w:r>
          </w:p>
        </w:tc>
        <w:tc>
          <w:tcPr>
            <w:tcW w:w="2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C47F0">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50mg/片</w:t>
            </w:r>
          </w:p>
        </w:tc>
      </w:tr>
      <w:tr w14:paraId="41E0A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0C38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67</w:t>
            </w:r>
          </w:p>
        </w:tc>
        <w:tc>
          <w:tcPr>
            <w:tcW w:w="5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1AB5E">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伊曲康唑注射液</w:t>
            </w:r>
          </w:p>
        </w:tc>
        <w:tc>
          <w:tcPr>
            <w:tcW w:w="2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50A7E">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0.25g/支</w:t>
            </w:r>
          </w:p>
        </w:tc>
      </w:tr>
      <w:tr w14:paraId="165D7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2E51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68</w:t>
            </w:r>
          </w:p>
        </w:tc>
        <w:tc>
          <w:tcPr>
            <w:tcW w:w="5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98CEE">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伊曲康唑口服液</w:t>
            </w:r>
          </w:p>
        </w:tc>
        <w:tc>
          <w:tcPr>
            <w:tcW w:w="2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E143F">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150ml：1.5g</w:t>
            </w:r>
          </w:p>
        </w:tc>
      </w:tr>
      <w:tr w14:paraId="3E2A3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FF38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69</w:t>
            </w:r>
          </w:p>
        </w:tc>
        <w:tc>
          <w:tcPr>
            <w:tcW w:w="5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BC433">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注射用醋酸卡泊芬净</w:t>
            </w:r>
          </w:p>
        </w:tc>
        <w:tc>
          <w:tcPr>
            <w:tcW w:w="2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1C1B5">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50mg/支</w:t>
            </w:r>
          </w:p>
        </w:tc>
      </w:tr>
      <w:tr w14:paraId="7B938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DDF6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70</w:t>
            </w:r>
          </w:p>
        </w:tc>
        <w:tc>
          <w:tcPr>
            <w:tcW w:w="5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FFA01">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注射用两性霉素B/注射用两性霉素B脂质体</w:t>
            </w:r>
          </w:p>
        </w:tc>
        <w:tc>
          <w:tcPr>
            <w:tcW w:w="2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A89EB">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5mg</w:t>
            </w:r>
            <w:r>
              <w:rPr>
                <w:rFonts w:hint="eastAsia" w:ascii="Times New Roman" w:hAnsi="Times New Roman" w:eastAsia="方正仿宋_GBK" w:cs="Times New Roman"/>
                <w:i w:val="0"/>
                <w:iCs w:val="0"/>
                <w:color w:val="auto"/>
                <w:kern w:val="0"/>
                <w:sz w:val="24"/>
                <w:szCs w:val="24"/>
                <w:u w:val="none"/>
                <w:lang w:val="en-US" w:eastAsia="zh-CN" w:bidi="ar"/>
              </w:rPr>
              <w:t>/支/</w:t>
            </w:r>
            <w:r>
              <w:rPr>
                <w:rFonts w:hint="default" w:ascii="Times New Roman" w:hAnsi="Times New Roman" w:eastAsia="方正仿宋_GBK" w:cs="Times New Roman"/>
                <w:i w:val="0"/>
                <w:iCs w:val="0"/>
                <w:color w:val="auto"/>
                <w:kern w:val="0"/>
                <w:sz w:val="24"/>
                <w:szCs w:val="24"/>
                <w:u w:val="none"/>
                <w:lang w:val="en-US" w:eastAsia="zh-CN" w:bidi="ar"/>
              </w:rPr>
              <w:t>10mg</w:t>
            </w:r>
            <w:r>
              <w:rPr>
                <w:rFonts w:hint="eastAsia" w:ascii="Times New Roman" w:hAnsi="Times New Roman" w:eastAsia="方正仿宋_GBK" w:cs="Times New Roman"/>
                <w:i w:val="0"/>
                <w:iCs w:val="0"/>
                <w:color w:val="auto"/>
                <w:kern w:val="0"/>
                <w:sz w:val="24"/>
                <w:szCs w:val="24"/>
                <w:u w:val="none"/>
                <w:lang w:val="en-US" w:eastAsia="zh-CN" w:bidi="ar"/>
              </w:rPr>
              <w:t>/支</w:t>
            </w:r>
          </w:p>
        </w:tc>
      </w:tr>
      <w:tr w14:paraId="66A08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A43D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71</w:t>
            </w:r>
          </w:p>
        </w:tc>
        <w:tc>
          <w:tcPr>
            <w:tcW w:w="5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77AAD">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盐酸特比萘芬片</w:t>
            </w:r>
          </w:p>
        </w:tc>
        <w:tc>
          <w:tcPr>
            <w:tcW w:w="2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B0D13">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0.125g/片</w:t>
            </w:r>
          </w:p>
        </w:tc>
      </w:tr>
      <w:tr w14:paraId="02911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75056">
            <w:pPr>
              <w:keepNext w:val="0"/>
              <w:keepLines w:val="0"/>
              <w:widowControl/>
              <w:suppressLineNumbers w:val="0"/>
              <w:jc w:val="center"/>
              <w:textAlignment w:val="center"/>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72</w:t>
            </w:r>
          </w:p>
        </w:tc>
        <w:tc>
          <w:tcPr>
            <w:tcW w:w="5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B3FAD">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阿昔洛韦注射液</w:t>
            </w:r>
          </w:p>
        </w:tc>
        <w:tc>
          <w:tcPr>
            <w:tcW w:w="2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A081E">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0.5g/支</w:t>
            </w:r>
          </w:p>
        </w:tc>
      </w:tr>
      <w:tr w14:paraId="31A28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F46BA">
            <w:pPr>
              <w:keepNext w:val="0"/>
              <w:keepLines w:val="0"/>
              <w:widowControl/>
              <w:suppressLineNumbers w:val="0"/>
              <w:jc w:val="center"/>
              <w:textAlignment w:val="center"/>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73</w:t>
            </w:r>
          </w:p>
        </w:tc>
        <w:tc>
          <w:tcPr>
            <w:tcW w:w="5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32EAD">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吡贝地尔缓释片</w:t>
            </w:r>
          </w:p>
        </w:tc>
        <w:tc>
          <w:tcPr>
            <w:tcW w:w="2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3C3CB">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50mg*30片</w:t>
            </w:r>
          </w:p>
        </w:tc>
      </w:tr>
      <w:tr w14:paraId="078B6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14408">
            <w:pPr>
              <w:keepNext w:val="0"/>
              <w:keepLines w:val="0"/>
              <w:widowControl/>
              <w:suppressLineNumbers w:val="0"/>
              <w:jc w:val="center"/>
              <w:textAlignment w:val="center"/>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74</w:t>
            </w:r>
          </w:p>
        </w:tc>
        <w:tc>
          <w:tcPr>
            <w:tcW w:w="5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306F5">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丙酸倍他米松乳膏</w:t>
            </w:r>
          </w:p>
        </w:tc>
        <w:tc>
          <w:tcPr>
            <w:tcW w:w="2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63D26">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10g</w:t>
            </w:r>
          </w:p>
        </w:tc>
      </w:tr>
      <w:tr w14:paraId="7FB18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01C83">
            <w:pPr>
              <w:keepNext w:val="0"/>
              <w:keepLines w:val="0"/>
              <w:widowControl/>
              <w:suppressLineNumbers w:val="0"/>
              <w:jc w:val="center"/>
              <w:textAlignment w:val="center"/>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75</w:t>
            </w:r>
          </w:p>
        </w:tc>
        <w:tc>
          <w:tcPr>
            <w:tcW w:w="5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4D29E">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复方醋酸氟轻松酊</w:t>
            </w:r>
          </w:p>
        </w:tc>
        <w:tc>
          <w:tcPr>
            <w:tcW w:w="2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E7391">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20ml</w:t>
            </w:r>
          </w:p>
        </w:tc>
      </w:tr>
      <w:tr w14:paraId="2242D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E4F06">
            <w:pPr>
              <w:keepNext w:val="0"/>
              <w:keepLines w:val="0"/>
              <w:widowControl/>
              <w:suppressLineNumbers w:val="0"/>
              <w:jc w:val="center"/>
              <w:textAlignment w:val="center"/>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76</w:t>
            </w:r>
          </w:p>
        </w:tc>
        <w:tc>
          <w:tcPr>
            <w:tcW w:w="5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4AD47">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复方甲氧那明胶囊</w:t>
            </w:r>
          </w:p>
        </w:tc>
        <w:tc>
          <w:tcPr>
            <w:tcW w:w="2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89BAF">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40-60粒/瓶</w:t>
            </w:r>
          </w:p>
        </w:tc>
      </w:tr>
      <w:tr w14:paraId="72D4C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A699A">
            <w:pPr>
              <w:keepNext w:val="0"/>
              <w:keepLines w:val="0"/>
              <w:widowControl/>
              <w:suppressLineNumbers w:val="0"/>
              <w:jc w:val="center"/>
              <w:textAlignment w:val="center"/>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77</w:t>
            </w:r>
          </w:p>
        </w:tc>
        <w:tc>
          <w:tcPr>
            <w:tcW w:w="5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C7C64">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复方芦丁片</w:t>
            </w:r>
          </w:p>
        </w:tc>
        <w:tc>
          <w:tcPr>
            <w:tcW w:w="2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E1791">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芦丁20mg:维生素C50mg</w:t>
            </w:r>
          </w:p>
        </w:tc>
      </w:tr>
      <w:tr w14:paraId="2571D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4C1E3">
            <w:pPr>
              <w:keepNext w:val="0"/>
              <w:keepLines w:val="0"/>
              <w:widowControl/>
              <w:suppressLineNumbers w:val="0"/>
              <w:jc w:val="center"/>
              <w:textAlignment w:val="center"/>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78</w:t>
            </w:r>
          </w:p>
        </w:tc>
        <w:tc>
          <w:tcPr>
            <w:tcW w:w="5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ED613">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富马酸喹硫平片</w:t>
            </w:r>
          </w:p>
        </w:tc>
        <w:tc>
          <w:tcPr>
            <w:tcW w:w="2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B3772">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25mg*20片</w:t>
            </w:r>
          </w:p>
        </w:tc>
      </w:tr>
      <w:tr w14:paraId="6DF8D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DB59E">
            <w:pPr>
              <w:keepNext w:val="0"/>
              <w:keepLines w:val="0"/>
              <w:widowControl/>
              <w:suppressLineNumbers w:val="0"/>
              <w:jc w:val="center"/>
              <w:textAlignment w:val="center"/>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79</w:t>
            </w:r>
          </w:p>
        </w:tc>
        <w:tc>
          <w:tcPr>
            <w:tcW w:w="5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0512B">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甘露特钠胶囊</w:t>
            </w:r>
          </w:p>
        </w:tc>
        <w:tc>
          <w:tcPr>
            <w:tcW w:w="2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E93BD">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150mg*42粒</w:t>
            </w:r>
          </w:p>
        </w:tc>
      </w:tr>
      <w:tr w14:paraId="69737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37A20">
            <w:pPr>
              <w:keepNext w:val="0"/>
              <w:keepLines w:val="0"/>
              <w:widowControl/>
              <w:suppressLineNumbers w:val="0"/>
              <w:jc w:val="center"/>
              <w:textAlignment w:val="center"/>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80</w:t>
            </w:r>
          </w:p>
        </w:tc>
        <w:tc>
          <w:tcPr>
            <w:tcW w:w="5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19531">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哈西奈德溶液</w:t>
            </w:r>
          </w:p>
        </w:tc>
        <w:tc>
          <w:tcPr>
            <w:tcW w:w="2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D2B42">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10ml</w:t>
            </w:r>
          </w:p>
        </w:tc>
      </w:tr>
      <w:tr w14:paraId="0B43E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5A29A">
            <w:pPr>
              <w:keepNext w:val="0"/>
              <w:keepLines w:val="0"/>
              <w:widowControl/>
              <w:suppressLineNumbers w:val="0"/>
              <w:jc w:val="center"/>
              <w:textAlignment w:val="center"/>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81</w:t>
            </w:r>
          </w:p>
        </w:tc>
        <w:tc>
          <w:tcPr>
            <w:tcW w:w="5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F822F">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氯硝西泮片</w:t>
            </w:r>
          </w:p>
        </w:tc>
        <w:tc>
          <w:tcPr>
            <w:tcW w:w="2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B710C">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2mg*100片</w:t>
            </w:r>
          </w:p>
        </w:tc>
      </w:tr>
      <w:tr w14:paraId="70C6E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35EA1">
            <w:pPr>
              <w:keepNext w:val="0"/>
              <w:keepLines w:val="0"/>
              <w:widowControl/>
              <w:suppressLineNumbers w:val="0"/>
              <w:jc w:val="center"/>
              <w:textAlignment w:val="center"/>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82</w:t>
            </w:r>
          </w:p>
        </w:tc>
        <w:tc>
          <w:tcPr>
            <w:tcW w:w="5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107AC">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帕罗西汀片</w:t>
            </w:r>
          </w:p>
        </w:tc>
        <w:tc>
          <w:tcPr>
            <w:tcW w:w="2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96513">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20mg*14片</w:t>
            </w:r>
          </w:p>
        </w:tc>
      </w:tr>
      <w:tr w14:paraId="2E63E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7B29A">
            <w:pPr>
              <w:keepNext w:val="0"/>
              <w:keepLines w:val="0"/>
              <w:widowControl/>
              <w:suppressLineNumbers w:val="0"/>
              <w:jc w:val="center"/>
              <w:textAlignment w:val="center"/>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83</w:t>
            </w:r>
          </w:p>
        </w:tc>
        <w:tc>
          <w:tcPr>
            <w:tcW w:w="5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C118F">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肾上腺色腙片</w:t>
            </w:r>
          </w:p>
        </w:tc>
        <w:tc>
          <w:tcPr>
            <w:tcW w:w="2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E5B05">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5mg*100片</w:t>
            </w:r>
          </w:p>
        </w:tc>
      </w:tr>
      <w:tr w14:paraId="02B2A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9B908">
            <w:pPr>
              <w:keepNext w:val="0"/>
              <w:keepLines w:val="0"/>
              <w:widowControl/>
              <w:suppressLineNumbers w:val="0"/>
              <w:jc w:val="center"/>
              <w:textAlignment w:val="center"/>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84</w:t>
            </w:r>
          </w:p>
        </w:tc>
        <w:tc>
          <w:tcPr>
            <w:tcW w:w="5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4920D">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盐酸奥布卡因凝胶</w:t>
            </w:r>
          </w:p>
        </w:tc>
        <w:tc>
          <w:tcPr>
            <w:tcW w:w="2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9024A">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10ml:30mg</w:t>
            </w:r>
          </w:p>
        </w:tc>
      </w:tr>
      <w:tr w14:paraId="07737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7271C">
            <w:pPr>
              <w:keepNext w:val="0"/>
              <w:keepLines w:val="0"/>
              <w:widowControl/>
              <w:suppressLineNumbers w:val="0"/>
              <w:jc w:val="center"/>
              <w:textAlignment w:val="center"/>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85</w:t>
            </w:r>
          </w:p>
        </w:tc>
        <w:tc>
          <w:tcPr>
            <w:tcW w:w="5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F369A">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依托泊苷注射液</w:t>
            </w:r>
          </w:p>
        </w:tc>
        <w:tc>
          <w:tcPr>
            <w:tcW w:w="2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64F6B">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5ml：0.1g</w:t>
            </w:r>
          </w:p>
        </w:tc>
      </w:tr>
      <w:tr w14:paraId="55DD6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6D768">
            <w:pPr>
              <w:keepNext w:val="0"/>
              <w:keepLines w:val="0"/>
              <w:widowControl/>
              <w:suppressLineNumbers w:val="0"/>
              <w:jc w:val="center"/>
              <w:textAlignment w:val="center"/>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86</w:t>
            </w:r>
          </w:p>
        </w:tc>
        <w:tc>
          <w:tcPr>
            <w:tcW w:w="5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388C9">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异维</w:t>
            </w:r>
            <w:r>
              <w:rPr>
                <w:rFonts w:hint="default" w:ascii="Times New Roman" w:hAnsi="Times New Roman" w:eastAsia="宋体" w:cs="Times New Roman"/>
                <w:i w:val="0"/>
                <w:iCs w:val="0"/>
                <w:color w:val="000000"/>
                <w:kern w:val="0"/>
                <w:sz w:val="24"/>
                <w:szCs w:val="24"/>
                <w:u w:val="none"/>
                <w:lang w:val="en-US" w:eastAsia="zh-CN" w:bidi="ar"/>
              </w:rPr>
              <w:t>A</w:t>
            </w:r>
            <w:r>
              <w:rPr>
                <w:rFonts w:hint="default" w:ascii="Times New Roman" w:hAnsi="Times New Roman" w:eastAsia="方正仿宋_GBK" w:cs="Times New Roman"/>
                <w:i w:val="0"/>
                <w:iCs w:val="0"/>
                <w:color w:val="000000"/>
                <w:kern w:val="0"/>
                <w:sz w:val="24"/>
                <w:szCs w:val="24"/>
                <w:u w:val="none"/>
                <w:lang w:val="en-US" w:eastAsia="zh-CN" w:bidi="ar"/>
              </w:rPr>
              <w:t>酸红霉素凝胶</w:t>
            </w:r>
          </w:p>
        </w:tc>
        <w:tc>
          <w:tcPr>
            <w:tcW w:w="2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0A3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10g:异维A酸5mg,红霉素20wu</w:t>
            </w:r>
          </w:p>
        </w:tc>
      </w:tr>
    </w:tbl>
    <w:p w14:paraId="7C1FCAA8">
      <w:pPr>
        <w:bidi w:val="0"/>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br w:type="page"/>
      </w:r>
    </w:p>
    <w:p w14:paraId="322F13FA">
      <w:pPr>
        <w:bidi w:val="0"/>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申报材料目录</w:t>
      </w:r>
    </w:p>
    <w:p w14:paraId="69DA2B0A">
      <w:pPr>
        <w:bidi w:val="0"/>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1</w:t>
      </w:r>
      <w:r>
        <w:rPr>
          <w:rFonts w:hint="eastAsia" w:ascii="Times New Roman" w:hAnsi="Times New Roman" w:eastAsia="方正仿宋_GBK" w:cs="Times New Roman"/>
          <w:sz w:val="33"/>
          <w:szCs w:val="33"/>
          <w:lang w:val="en-US" w:eastAsia="zh-CN"/>
        </w:rPr>
        <w:t>.</w:t>
      </w:r>
      <w:r>
        <w:rPr>
          <w:rFonts w:hint="default" w:ascii="Times New Roman" w:hAnsi="Times New Roman" w:eastAsia="方正仿宋_GBK" w:cs="Times New Roman"/>
          <w:sz w:val="33"/>
          <w:szCs w:val="33"/>
        </w:rPr>
        <w:t>新药申请表（附件2）。</w:t>
      </w:r>
    </w:p>
    <w:p w14:paraId="77FE6BC7">
      <w:pPr>
        <w:bidi w:val="0"/>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2</w:t>
      </w:r>
      <w:r>
        <w:rPr>
          <w:rFonts w:hint="eastAsia" w:ascii="Times New Roman" w:hAnsi="Times New Roman" w:eastAsia="方正仿宋_GBK" w:cs="Times New Roman"/>
          <w:sz w:val="33"/>
          <w:szCs w:val="33"/>
          <w:lang w:val="en-US" w:eastAsia="zh-CN"/>
        </w:rPr>
        <w:t>.</w:t>
      </w:r>
      <w:r>
        <w:rPr>
          <w:rFonts w:hint="default" w:ascii="Times New Roman" w:hAnsi="Times New Roman" w:eastAsia="方正仿宋_GBK" w:cs="Times New Roman"/>
          <w:sz w:val="33"/>
          <w:szCs w:val="33"/>
        </w:rPr>
        <w:t>新药申报承诺书（附件3）。</w:t>
      </w:r>
    </w:p>
    <w:p w14:paraId="0DD9DB07">
      <w:pPr>
        <w:bidi w:val="0"/>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3</w:t>
      </w:r>
      <w:r>
        <w:rPr>
          <w:rFonts w:hint="eastAsia" w:ascii="Times New Roman" w:hAnsi="Times New Roman" w:eastAsia="方正仿宋_GBK" w:cs="Times New Roman"/>
          <w:sz w:val="33"/>
          <w:szCs w:val="33"/>
          <w:lang w:val="en-US" w:eastAsia="zh-CN"/>
        </w:rPr>
        <w:t>.</w:t>
      </w:r>
      <w:r>
        <w:rPr>
          <w:rFonts w:hint="default" w:ascii="Times New Roman" w:hAnsi="Times New Roman" w:eastAsia="方正仿宋_GBK" w:cs="Times New Roman"/>
          <w:sz w:val="33"/>
          <w:szCs w:val="33"/>
        </w:rPr>
        <w:t>药品生产企业营业执照、药品生产许可证（纯进口药品提供全国总代理相关资质，如营业执照、药品经营许可证等，复印件且须清晰并盖公章）。</w:t>
      </w:r>
    </w:p>
    <w:p w14:paraId="6D996ADF">
      <w:pPr>
        <w:bidi w:val="0"/>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4</w:t>
      </w:r>
      <w:r>
        <w:rPr>
          <w:rFonts w:hint="eastAsia" w:ascii="Times New Roman" w:hAnsi="Times New Roman" w:eastAsia="方正仿宋_GBK" w:cs="Times New Roman"/>
          <w:sz w:val="33"/>
          <w:szCs w:val="33"/>
          <w:lang w:val="en-US" w:eastAsia="zh-CN"/>
        </w:rPr>
        <w:t>.</w:t>
      </w:r>
      <w:r>
        <w:rPr>
          <w:rFonts w:hint="default" w:ascii="Times New Roman" w:hAnsi="Times New Roman" w:eastAsia="方正仿宋_GBK" w:cs="Times New Roman"/>
          <w:sz w:val="33"/>
          <w:szCs w:val="33"/>
        </w:rPr>
        <w:t>药品注册批件（复印件，须清晰并盖生产企业鲜章，进口药品加盖全国总代理商鲜章。与市场流通药品一致，药品注册证过期须提供有效期内的药品再注册批件，有变更事宜需提交药品补充申请批件）。</w:t>
      </w:r>
    </w:p>
    <w:p w14:paraId="4997A35A">
      <w:pPr>
        <w:bidi w:val="0"/>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5</w:t>
      </w:r>
      <w:r>
        <w:rPr>
          <w:rFonts w:hint="eastAsia" w:ascii="Times New Roman" w:hAnsi="Times New Roman" w:eastAsia="方正仿宋_GBK" w:cs="Times New Roman"/>
          <w:sz w:val="33"/>
          <w:szCs w:val="33"/>
          <w:lang w:val="en-US" w:eastAsia="zh-CN"/>
        </w:rPr>
        <w:t>.</w:t>
      </w:r>
      <w:r>
        <w:rPr>
          <w:rFonts w:hint="default" w:ascii="Times New Roman" w:hAnsi="Times New Roman" w:eastAsia="方正仿宋_GBK" w:cs="Times New Roman"/>
          <w:sz w:val="33"/>
          <w:szCs w:val="33"/>
        </w:rPr>
        <w:t>申报品种在“四川</w:t>
      </w:r>
      <w:r>
        <w:rPr>
          <w:rFonts w:hint="default" w:ascii="Times New Roman" w:hAnsi="Times New Roman" w:eastAsia="方正仿宋_GBK" w:cs="Times New Roman"/>
          <w:sz w:val="33"/>
          <w:szCs w:val="33"/>
          <w:lang w:eastAsia="zh-CN"/>
        </w:rPr>
        <w:t>医保公共</w:t>
      </w:r>
      <w:r>
        <w:rPr>
          <w:rFonts w:hint="eastAsia" w:ascii="Times New Roman" w:hAnsi="Times New Roman" w:eastAsia="方正仿宋_GBK" w:cs="Times New Roman"/>
          <w:sz w:val="33"/>
          <w:szCs w:val="33"/>
          <w:lang w:eastAsia="zh-CN"/>
        </w:rPr>
        <w:t>服务平台</w:t>
      </w:r>
      <w:r>
        <w:rPr>
          <w:rFonts w:hint="default" w:ascii="Times New Roman" w:hAnsi="Times New Roman" w:eastAsia="方正仿宋_GBK" w:cs="Times New Roman"/>
          <w:sz w:val="33"/>
          <w:szCs w:val="33"/>
          <w:lang w:eastAsia="zh-CN"/>
        </w:rPr>
        <w:t>药品和医用耗材招采管理系统</w:t>
      </w:r>
      <w:r>
        <w:rPr>
          <w:rFonts w:hint="default" w:ascii="Times New Roman" w:hAnsi="Times New Roman" w:eastAsia="方正仿宋_GBK" w:cs="Times New Roman"/>
          <w:sz w:val="33"/>
          <w:szCs w:val="33"/>
        </w:rPr>
        <w:t>”的挂网截图。</w:t>
      </w:r>
    </w:p>
    <w:p w14:paraId="3187B672">
      <w:pPr>
        <w:bidi w:val="0"/>
        <w:rPr>
          <w:rFonts w:hint="eastAsia" w:ascii="Times New Roman" w:hAnsi="Times New Roman" w:eastAsia="方正仿宋_GBK" w:cs="Times New Roman"/>
          <w:sz w:val="33"/>
          <w:szCs w:val="33"/>
          <w:lang w:eastAsia="zh-CN"/>
        </w:rPr>
      </w:pPr>
      <w:r>
        <w:rPr>
          <w:rFonts w:hint="default" w:ascii="Times New Roman" w:hAnsi="Times New Roman" w:eastAsia="方正仿宋_GBK" w:cs="Times New Roman"/>
          <w:sz w:val="33"/>
          <w:szCs w:val="33"/>
        </w:rPr>
        <w:t>6</w:t>
      </w:r>
      <w:r>
        <w:rPr>
          <w:rFonts w:hint="eastAsia" w:ascii="Times New Roman" w:hAnsi="Times New Roman" w:eastAsia="方正仿宋_GBK" w:cs="Times New Roman"/>
          <w:sz w:val="33"/>
          <w:szCs w:val="33"/>
          <w:lang w:val="en-US" w:eastAsia="zh-CN"/>
        </w:rPr>
        <w:t>.</w:t>
      </w:r>
      <w:r>
        <w:rPr>
          <w:rFonts w:hint="default" w:ascii="Times New Roman" w:hAnsi="Times New Roman" w:eastAsia="方正仿宋_GBK" w:cs="Times New Roman"/>
          <w:sz w:val="33"/>
          <w:szCs w:val="33"/>
        </w:rPr>
        <w:t>医保目录品种提供《国家基本医疗保险、工伤保险和生育保险药品目录（20</w:t>
      </w:r>
      <w:r>
        <w:rPr>
          <w:rFonts w:hint="eastAsia" w:ascii="Times New Roman" w:hAnsi="Times New Roman" w:eastAsia="方正仿宋_GBK" w:cs="Times New Roman"/>
          <w:sz w:val="33"/>
          <w:szCs w:val="33"/>
          <w:lang w:val="en-US" w:eastAsia="zh-CN"/>
        </w:rPr>
        <w:t>25</w:t>
      </w:r>
      <w:r>
        <w:rPr>
          <w:rFonts w:hint="default" w:ascii="Times New Roman" w:hAnsi="Times New Roman" w:eastAsia="方正仿宋_GBK" w:cs="Times New Roman"/>
          <w:sz w:val="33"/>
          <w:szCs w:val="33"/>
        </w:rPr>
        <w:t>年版）》所在页复印件（非医保目录品种可不提供）</w:t>
      </w:r>
      <w:r>
        <w:rPr>
          <w:rFonts w:hint="eastAsia" w:ascii="Times New Roman" w:hAnsi="Times New Roman" w:eastAsia="方正仿宋_GBK" w:cs="Times New Roman"/>
          <w:sz w:val="33"/>
          <w:szCs w:val="33"/>
          <w:lang w:eastAsia="zh-CN"/>
        </w:rPr>
        <w:t>。</w:t>
      </w:r>
    </w:p>
    <w:p w14:paraId="01625F7D">
      <w:pPr>
        <w:bidi w:val="0"/>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7</w:t>
      </w:r>
      <w:r>
        <w:rPr>
          <w:rFonts w:hint="eastAsia" w:ascii="Times New Roman" w:hAnsi="Times New Roman" w:eastAsia="方正仿宋_GBK" w:cs="Times New Roman"/>
          <w:sz w:val="33"/>
          <w:szCs w:val="33"/>
          <w:lang w:val="en-US" w:eastAsia="zh-CN"/>
        </w:rPr>
        <w:t>.</w:t>
      </w:r>
      <w:r>
        <w:rPr>
          <w:rFonts w:hint="default" w:ascii="Times New Roman" w:hAnsi="Times New Roman" w:eastAsia="方正仿宋_GBK" w:cs="Times New Roman"/>
          <w:sz w:val="33"/>
          <w:szCs w:val="33"/>
        </w:rPr>
        <w:t>有效药品价格资料（如“四川</w:t>
      </w:r>
      <w:r>
        <w:rPr>
          <w:rFonts w:hint="default" w:ascii="Times New Roman" w:hAnsi="Times New Roman" w:eastAsia="方正仿宋_GBK" w:cs="Times New Roman"/>
          <w:sz w:val="33"/>
          <w:szCs w:val="33"/>
          <w:lang w:eastAsia="zh-CN"/>
        </w:rPr>
        <w:t>医保公共</w:t>
      </w:r>
      <w:r>
        <w:rPr>
          <w:rFonts w:hint="eastAsia" w:ascii="Times New Roman" w:hAnsi="Times New Roman" w:eastAsia="方正仿宋_GBK" w:cs="Times New Roman"/>
          <w:sz w:val="33"/>
          <w:szCs w:val="33"/>
          <w:lang w:eastAsia="zh-CN"/>
        </w:rPr>
        <w:t>服务平台</w:t>
      </w:r>
      <w:r>
        <w:rPr>
          <w:rFonts w:hint="default" w:ascii="Times New Roman" w:hAnsi="Times New Roman" w:eastAsia="方正仿宋_GBK" w:cs="Times New Roman"/>
          <w:sz w:val="33"/>
          <w:szCs w:val="33"/>
          <w:lang w:eastAsia="zh-CN"/>
        </w:rPr>
        <w:t>药品和医用耗材招采管理系统</w:t>
      </w:r>
      <w:r>
        <w:rPr>
          <w:rFonts w:hint="default" w:ascii="Times New Roman" w:hAnsi="Times New Roman" w:eastAsia="方正仿宋_GBK" w:cs="Times New Roman"/>
          <w:sz w:val="33"/>
          <w:szCs w:val="33"/>
        </w:rPr>
        <w:t>”联动参考价等）。</w:t>
      </w:r>
    </w:p>
    <w:p w14:paraId="43F26D93">
      <w:pPr>
        <w:bidi w:val="0"/>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8</w:t>
      </w:r>
      <w:r>
        <w:rPr>
          <w:rFonts w:hint="eastAsia" w:ascii="Times New Roman" w:hAnsi="Times New Roman" w:eastAsia="方正仿宋_GBK" w:cs="Times New Roman"/>
          <w:sz w:val="33"/>
          <w:szCs w:val="33"/>
          <w:lang w:val="en-US" w:eastAsia="zh-CN"/>
        </w:rPr>
        <w:t>.</w:t>
      </w:r>
      <w:r>
        <w:rPr>
          <w:rFonts w:hint="default" w:ascii="Times New Roman" w:hAnsi="Times New Roman" w:eastAsia="方正仿宋_GBK" w:cs="Times New Roman"/>
          <w:sz w:val="33"/>
          <w:szCs w:val="33"/>
        </w:rPr>
        <w:t>药品质量标准文件（如《中国药典2020年版》对应品种质量标准复印件等）。</w:t>
      </w:r>
    </w:p>
    <w:p w14:paraId="04F710C5">
      <w:pPr>
        <w:bidi w:val="0"/>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9</w:t>
      </w:r>
      <w:r>
        <w:rPr>
          <w:rFonts w:hint="eastAsia" w:ascii="Times New Roman" w:hAnsi="Times New Roman" w:eastAsia="方正仿宋_GBK" w:cs="Times New Roman"/>
          <w:sz w:val="33"/>
          <w:szCs w:val="33"/>
          <w:lang w:val="en-US" w:eastAsia="zh-CN"/>
        </w:rPr>
        <w:t>.</w:t>
      </w:r>
      <w:r>
        <w:rPr>
          <w:rFonts w:hint="default" w:ascii="Times New Roman" w:hAnsi="Times New Roman" w:eastAsia="方正仿宋_GBK" w:cs="Times New Roman"/>
          <w:sz w:val="33"/>
          <w:szCs w:val="33"/>
        </w:rPr>
        <w:t>省（市）级或入关口岸药检所药品质量检验报告书。</w:t>
      </w:r>
    </w:p>
    <w:p w14:paraId="649C10FF">
      <w:pPr>
        <w:bidi w:val="0"/>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10</w:t>
      </w:r>
      <w:r>
        <w:rPr>
          <w:rFonts w:hint="eastAsia" w:ascii="Times New Roman" w:hAnsi="Times New Roman" w:eastAsia="方正仿宋_GBK" w:cs="Times New Roman"/>
          <w:sz w:val="33"/>
          <w:szCs w:val="33"/>
          <w:lang w:val="en-US" w:eastAsia="zh-CN"/>
        </w:rPr>
        <w:t>.</w:t>
      </w:r>
      <w:r>
        <w:rPr>
          <w:rFonts w:hint="default" w:ascii="Times New Roman" w:hAnsi="Times New Roman" w:eastAsia="方正仿宋_GBK" w:cs="Times New Roman"/>
          <w:sz w:val="33"/>
          <w:szCs w:val="33"/>
        </w:rPr>
        <w:t>经国家药品监督管理总局（NMPA）批准的法定药品说明书、外包装。</w:t>
      </w:r>
    </w:p>
    <w:p w14:paraId="778999B9">
      <w:pPr>
        <w:bidi w:val="0"/>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11</w:t>
      </w:r>
      <w:r>
        <w:rPr>
          <w:rFonts w:hint="eastAsia" w:ascii="Times New Roman" w:hAnsi="Times New Roman" w:eastAsia="方正仿宋_GBK" w:cs="Times New Roman"/>
          <w:sz w:val="33"/>
          <w:szCs w:val="33"/>
          <w:lang w:val="en-US" w:eastAsia="zh-CN"/>
        </w:rPr>
        <w:t>.</w:t>
      </w:r>
      <w:r>
        <w:rPr>
          <w:rFonts w:hint="default" w:ascii="Times New Roman" w:hAnsi="Times New Roman" w:eastAsia="方正仿宋_GBK" w:cs="Times New Roman"/>
          <w:sz w:val="33"/>
          <w:szCs w:val="33"/>
        </w:rPr>
        <w:t>药品廉洁准入承诺书（一式三份，附件4）。</w:t>
      </w:r>
    </w:p>
    <w:p w14:paraId="4057D983">
      <w:pPr>
        <w:bidi w:val="0"/>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12</w:t>
      </w:r>
      <w:r>
        <w:rPr>
          <w:rFonts w:hint="eastAsia" w:ascii="Times New Roman" w:hAnsi="Times New Roman" w:eastAsia="方正仿宋_GBK" w:cs="Times New Roman"/>
          <w:sz w:val="33"/>
          <w:szCs w:val="33"/>
          <w:lang w:val="en-US" w:eastAsia="zh-CN"/>
        </w:rPr>
        <w:t>.</w:t>
      </w:r>
      <w:r>
        <w:rPr>
          <w:rFonts w:hint="default" w:ascii="Times New Roman" w:hAnsi="Times New Roman" w:eastAsia="方正仿宋_GBK" w:cs="Times New Roman"/>
          <w:sz w:val="33"/>
          <w:szCs w:val="33"/>
        </w:rPr>
        <w:t>药品质量保证承诺书（一式三份，附件5）。</w:t>
      </w:r>
    </w:p>
    <w:p w14:paraId="2C6B96A7">
      <w:pPr>
        <w:bidi w:val="0"/>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1</w:t>
      </w:r>
      <w:r>
        <w:rPr>
          <w:rFonts w:hint="eastAsia" w:ascii="Times New Roman" w:hAnsi="Times New Roman" w:eastAsia="方正仿宋_GBK" w:cs="Times New Roman"/>
          <w:sz w:val="33"/>
          <w:szCs w:val="33"/>
          <w:lang w:val="en-US" w:eastAsia="zh-CN"/>
        </w:rPr>
        <w:t>3.</w:t>
      </w:r>
      <w:r>
        <w:rPr>
          <w:rFonts w:hint="default" w:ascii="Times New Roman" w:hAnsi="Times New Roman" w:eastAsia="方正仿宋_GBK" w:cs="Times New Roman"/>
          <w:sz w:val="33"/>
          <w:szCs w:val="33"/>
        </w:rPr>
        <w:t>药品配送企业委托申明书（附件</w:t>
      </w:r>
      <w:r>
        <w:rPr>
          <w:rFonts w:hint="eastAsia" w:ascii="Times New Roman" w:hAnsi="Times New Roman" w:eastAsia="方正仿宋_GBK" w:cs="Times New Roman"/>
          <w:sz w:val="33"/>
          <w:szCs w:val="33"/>
          <w:lang w:val="en-US" w:eastAsia="zh-CN"/>
        </w:rPr>
        <w:t>6</w:t>
      </w:r>
      <w:r>
        <w:rPr>
          <w:rFonts w:hint="default" w:ascii="Times New Roman" w:hAnsi="Times New Roman" w:eastAsia="方正仿宋_GBK" w:cs="Times New Roman"/>
          <w:sz w:val="33"/>
          <w:szCs w:val="33"/>
        </w:rPr>
        <w:t>）。</w:t>
      </w:r>
    </w:p>
    <w:p w14:paraId="5972C25B">
      <w:pPr>
        <w:bidi w:val="0"/>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1</w:t>
      </w:r>
      <w:r>
        <w:rPr>
          <w:rFonts w:hint="eastAsia" w:ascii="Times New Roman" w:hAnsi="Times New Roman" w:eastAsia="方正仿宋_GBK" w:cs="Times New Roman"/>
          <w:sz w:val="33"/>
          <w:szCs w:val="33"/>
          <w:lang w:val="en-US" w:eastAsia="zh-CN"/>
        </w:rPr>
        <w:t>4.</w:t>
      </w:r>
      <w:r>
        <w:rPr>
          <w:rFonts w:hint="default" w:ascii="Times New Roman" w:hAnsi="Times New Roman" w:eastAsia="方正仿宋_GBK" w:cs="Times New Roman"/>
          <w:sz w:val="33"/>
          <w:szCs w:val="33"/>
        </w:rPr>
        <w:t>药品生产企业授权药品配送企业委托书（附件</w:t>
      </w:r>
      <w:r>
        <w:rPr>
          <w:rFonts w:hint="eastAsia" w:ascii="Times New Roman" w:hAnsi="Times New Roman" w:eastAsia="方正仿宋_GBK" w:cs="Times New Roman"/>
          <w:sz w:val="33"/>
          <w:szCs w:val="33"/>
          <w:lang w:val="en-US" w:eastAsia="zh-CN"/>
        </w:rPr>
        <w:t>7</w:t>
      </w:r>
      <w:r>
        <w:rPr>
          <w:rFonts w:hint="default" w:ascii="Times New Roman" w:hAnsi="Times New Roman" w:eastAsia="方正仿宋_GBK" w:cs="Times New Roman"/>
          <w:sz w:val="33"/>
          <w:szCs w:val="33"/>
        </w:rPr>
        <w:t>）。</w:t>
      </w:r>
    </w:p>
    <w:p w14:paraId="43F4DF10">
      <w:pPr>
        <w:bidi w:val="0"/>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1</w:t>
      </w:r>
      <w:r>
        <w:rPr>
          <w:rFonts w:hint="eastAsia" w:ascii="Times New Roman" w:hAnsi="Times New Roman" w:eastAsia="方正仿宋_GBK" w:cs="Times New Roman"/>
          <w:sz w:val="33"/>
          <w:szCs w:val="33"/>
          <w:lang w:val="en-US" w:eastAsia="zh-CN"/>
        </w:rPr>
        <w:t>5.</w:t>
      </w:r>
      <w:r>
        <w:rPr>
          <w:rFonts w:hint="default" w:ascii="Times New Roman" w:hAnsi="Times New Roman" w:eastAsia="方正仿宋_GBK" w:cs="Times New Roman"/>
          <w:sz w:val="33"/>
          <w:szCs w:val="33"/>
        </w:rPr>
        <w:t>符合法规规定、无不良行为记录及重大违法违规记录承诺书（附件</w:t>
      </w:r>
      <w:r>
        <w:rPr>
          <w:rFonts w:hint="eastAsia" w:ascii="Times New Roman" w:hAnsi="Times New Roman" w:eastAsia="方正仿宋_GBK" w:cs="Times New Roman"/>
          <w:sz w:val="33"/>
          <w:szCs w:val="33"/>
          <w:lang w:val="en-US" w:eastAsia="zh-CN"/>
        </w:rPr>
        <w:t>8</w:t>
      </w:r>
      <w:r>
        <w:rPr>
          <w:rFonts w:hint="default" w:ascii="Times New Roman" w:hAnsi="Times New Roman" w:eastAsia="方正仿宋_GBK" w:cs="Times New Roman"/>
          <w:sz w:val="33"/>
          <w:szCs w:val="33"/>
        </w:rPr>
        <w:t>）。</w:t>
      </w:r>
    </w:p>
    <w:p w14:paraId="2135CEC1">
      <w:pPr>
        <w:bidi w:val="0"/>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1</w:t>
      </w:r>
      <w:r>
        <w:rPr>
          <w:rFonts w:hint="eastAsia" w:ascii="Times New Roman" w:hAnsi="Times New Roman" w:eastAsia="方正仿宋_GBK" w:cs="Times New Roman"/>
          <w:sz w:val="33"/>
          <w:szCs w:val="33"/>
          <w:lang w:val="en-US" w:eastAsia="zh-CN"/>
        </w:rPr>
        <w:t>6.</w:t>
      </w:r>
      <w:r>
        <w:rPr>
          <w:rFonts w:hint="default" w:ascii="Times New Roman" w:hAnsi="Times New Roman" w:eastAsia="方正仿宋_GBK" w:cs="Times New Roman"/>
          <w:sz w:val="33"/>
          <w:szCs w:val="33"/>
        </w:rPr>
        <w:t>新药申报资料汇总表(附件</w:t>
      </w:r>
      <w:r>
        <w:rPr>
          <w:rFonts w:hint="eastAsia" w:ascii="Times New Roman" w:hAnsi="Times New Roman" w:eastAsia="方正仿宋_GBK" w:cs="Times New Roman"/>
          <w:sz w:val="33"/>
          <w:szCs w:val="33"/>
          <w:lang w:val="en-US" w:eastAsia="zh-CN"/>
        </w:rPr>
        <w:t>9</w:t>
      </w:r>
      <w:r>
        <w:rPr>
          <w:rFonts w:hint="default" w:ascii="Times New Roman" w:hAnsi="Times New Roman" w:eastAsia="方正仿宋_GBK" w:cs="Times New Roman"/>
          <w:sz w:val="33"/>
          <w:szCs w:val="33"/>
        </w:rPr>
        <w:t>)。</w:t>
      </w:r>
    </w:p>
    <w:p w14:paraId="35D70248">
      <w:pPr>
        <w:bidi w:val="0"/>
        <w:rPr>
          <w:rFonts w:hint="default" w:ascii="Times New Roman" w:hAnsi="Times New Roman" w:eastAsia="方正仿宋_GBK" w:cs="Times New Roman"/>
          <w:sz w:val="33"/>
          <w:szCs w:val="33"/>
          <w:lang w:eastAsia="zh-CN"/>
        </w:rPr>
      </w:pPr>
      <w:r>
        <w:rPr>
          <w:rFonts w:hint="default" w:ascii="Times New Roman" w:hAnsi="Times New Roman" w:eastAsia="方正仿宋_GBK" w:cs="Times New Roman"/>
          <w:sz w:val="33"/>
          <w:szCs w:val="33"/>
          <w:lang w:eastAsia="zh-CN"/>
        </w:rPr>
        <w:br w:type="page"/>
      </w:r>
    </w:p>
    <w:p w14:paraId="66A0E790">
      <w:pPr>
        <w:bidi w:val="0"/>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eastAsia="zh-CN"/>
        </w:rPr>
        <w:t>附件</w:t>
      </w:r>
      <w:r>
        <w:rPr>
          <w:rFonts w:hint="default" w:ascii="Times New Roman" w:hAnsi="Times New Roman" w:eastAsia="方正仿宋_GBK" w:cs="Times New Roman"/>
          <w:sz w:val="33"/>
          <w:szCs w:val="33"/>
          <w:lang w:val="en-US" w:eastAsia="zh-CN"/>
        </w:rPr>
        <w:t>2：</w:t>
      </w:r>
    </w:p>
    <w:p w14:paraId="3E8F4A81">
      <w:pPr>
        <w:bidi w:val="0"/>
        <w:jc w:val="center"/>
        <w:rPr>
          <w:rFonts w:hint="default" w:ascii="Times New Roman" w:hAnsi="Times New Roman" w:eastAsia="方正仿宋_GBK" w:cs="Times New Roman"/>
          <w:sz w:val="33"/>
          <w:szCs w:val="33"/>
          <w:lang w:val="en-US" w:eastAsia="zh-CN"/>
        </w:rPr>
      </w:pPr>
      <w:r>
        <w:rPr>
          <w:rFonts w:hint="eastAsia" w:ascii="方正小标宋_GBK" w:hAnsi="方正小标宋_GBK" w:eastAsia="方正小标宋_GBK" w:cs="方正小标宋_GBK"/>
          <w:sz w:val="33"/>
          <w:szCs w:val="33"/>
          <w:lang w:val="en-US" w:eastAsia="zh-CN"/>
        </w:rPr>
        <w:t>新药申请表</w:t>
      </w:r>
    </w:p>
    <w:tbl>
      <w:tblPr>
        <w:tblStyle w:val="8"/>
        <w:tblW w:w="9838" w:type="dxa"/>
        <w:tblInd w:w="-3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8"/>
        <w:gridCol w:w="2712"/>
        <w:gridCol w:w="1900"/>
        <w:gridCol w:w="2738"/>
      </w:tblGrid>
      <w:tr w14:paraId="0B530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88" w:type="dxa"/>
            <w:vAlign w:val="center"/>
          </w:tcPr>
          <w:p w14:paraId="43C32D1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药品通用名</w:t>
            </w:r>
          </w:p>
        </w:tc>
        <w:tc>
          <w:tcPr>
            <w:tcW w:w="2712" w:type="dxa"/>
            <w:vAlign w:val="center"/>
          </w:tcPr>
          <w:p w14:paraId="07DF0CC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szCs w:val="24"/>
                <w:lang w:val="en-US" w:eastAsia="zh-CN"/>
              </w:rPr>
            </w:pPr>
          </w:p>
        </w:tc>
        <w:tc>
          <w:tcPr>
            <w:tcW w:w="1900" w:type="dxa"/>
            <w:vAlign w:val="center"/>
          </w:tcPr>
          <w:p w14:paraId="67F8BEC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商品名</w:t>
            </w:r>
          </w:p>
        </w:tc>
        <w:tc>
          <w:tcPr>
            <w:tcW w:w="2738" w:type="dxa"/>
            <w:vAlign w:val="center"/>
          </w:tcPr>
          <w:p w14:paraId="29B6B43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szCs w:val="24"/>
                <w:lang w:val="en-US" w:eastAsia="zh-CN"/>
              </w:rPr>
            </w:pPr>
          </w:p>
        </w:tc>
      </w:tr>
      <w:tr w14:paraId="7991F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88" w:type="dxa"/>
            <w:vAlign w:val="center"/>
          </w:tcPr>
          <w:p w14:paraId="7DE2C9D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药理作用分类</w:t>
            </w:r>
          </w:p>
        </w:tc>
        <w:tc>
          <w:tcPr>
            <w:tcW w:w="2712" w:type="dxa"/>
            <w:vAlign w:val="center"/>
          </w:tcPr>
          <w:p w14:paraId="3D6BE1D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szCs w:val="24"/>
                <w:lang w:val="en-US" w:eastAsia="zh-CN"/>
              </w:rPr>
            </w:pPr>
          </w:p>
        </w:tc>
        <w:tc>
          <w:tcPr>
            <w:tcW w:w="1900" w:type="dxa"/>
            <w:vAlign w:val="center"/>
          </w:tcPr>
          <w:p w14:paraId="50513B2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药品本位码</w:t>
            </w:r>
          </w:p>
        </w:tc>
        <w:tc>
          <w:tcPr>
            <w:tcW w:w="2738" w:type="dxa"/>
            <w:vAlign w:val="center"/>
          </w:tcPr>
          <w:p w14:paraId="66A164F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szCs w:val="24"/>
                <w:lang w:val="en-US" w:eastAsia="zh-CN"/>
              </w:rPr>
            </w:pPr>
          </w:p>
        </w:tc>
      </w:tr>
      <w:tr w14:paraId="0DBE5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88" w:type="dxa"/>
            <w:vAlign w:val="center"/>
          </w:tcPr>
          <w:p w14:paraId="0E31333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剂型</w:t>
            </w:r>
          </w:p>
        </w:tc>
        <w:tc>
          <w:tcPr>
            <w:tcW w:w="2712" w:type="dxa"/>
            <w:vAlign w:val="center"/>
          </w:tcPr>
          <w:p w14:paraId="1307164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szCs w:val="24"/>
                <w:lang w:val="en-US" w:eastAsia="zh-CN"/>
              </w:rPr>
            </w:pPr>
          </w:p>
        </w:tc>
        <w:tc>
          <w:tcPr>
            <w:tcW w:w="1900" w:type="dxa"/>
            <w:vAlign w:val="center"/>
          </w:tcPr>
          <w:p w14:paraId="660632E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包装规格</w:t>
            </w:r>
          </w:p>
        </w:tc>
        <w:tc>
          <w:tcPr>
            <w:tcW w:w="2738" w:type="dxa"/>
            <w:vAlign w:val="center"/>
          </w:tcPr>
          <w:p w14:paraId="64557AB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szCs w:val="24"/>
                <w:lang w:val="en-US" w:eastAsia="zh-CN"/>
              </w:rPr>
            </w:pPr>
          </w:p>
        </w:tc>
      </w:tr>
      <w:tr w14:paraId="44E9B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88" w:type="dxa"/>
            <w:vAlign w:val="center"/>
          </w:tcPr>
          <w:p w14:paraId="0565A9C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医保类别</w:t>
            </w:r>
          </w:p>
          <w:p w14:paraId="0D4C683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（甲/乙/自费）</w:t>
            </w:r>
          </w:p>
        </w:tc>
        <w:tc>
          <w:tcPr>
            <w:tcW w:w="2712" w:type="dxa"/>
            <w:vAlign w:val="center"/>
          </w:tcPr>
          <w:p w14:paraId="65E0E66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szCs w:val="24"/>
                <w:lang w:val="en-US" w:eastAsia="zh-CN"/>
              </w:rPr>
            </w:pPr>
          </w:p>
        </w:tc>
        <w:tc>
          <w:tcPr>
            <w:tcW w:w="1900" w:type="dxa"/>
            <w:vAlign w:val="center"/>
          </w:tcPr>
          <w:p w14:paraId="325292B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药品类别</w:t>
            </w:r>
          </w:p>
        </w:tc>
        <w:tc>
          <w:tcPr>
            <w:tcW w:w="2738" w:type="dxa"/>
            <w:vAlign w:val="center"/>
          </w:tcPr>
          <w:p w14:paraId="36B6FDC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szCs w:val="24"/>
                <w:lang w:val="en-US" w:eastAsia="zh-CN"/>
              </w:rPr>
            </w:pPr>
          </w:p>
        </w:tc>
      </w:tr>
      <w:tr w14:paraId="567B1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88" w:type="dxa"/>
            <w:vAlign w:val="center"/>
          </w:tcPr>
          <w:p w14:paraId="65FAD3A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国家医保编码</w:t>
            </w:r>
          </w:p>
        </w:tc>
        <w:tc>
          <w:tcPr>
            <w:tcW w:w="2712" w:type="dxa"/>
            <w:vAlign w:val="center"/>
          </w:tcPr>
          <w:p w14:paraId="4A65803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szCs w:val="24"/>
                <w:lang w:val="en-US" w:eastAsia="zh-CN"/>
              </w:rPr>
            </w:pPr>
          </w:p>
        </w:tc>
        <w:tc>
          <w:tcPr>
            <w:tcW w:w="1900" w:type="dxa"/>
            <w:vAlign w:val="center"/>
          </w:tcPr>
          <w:p w14:paraId="107898D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是否基药</w:t>
            </w:r>
          </w:p>
        </w:tc>
        <w:tc>
          <w:tcPr>
            <w:tcW w:w="2738" w:type="dxa"/>
            <w:vAlign w:val="center"/>
          </w:tcPr>
          <w:p w14:paraId="55A63F3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szCs w:val="24"/>
                <w:lang w:val="en-US" w:eastAsia="zh-CN"/>
              </w:rPr>
            </w:pPr>
          </w:p>
        </w:tc>
      </w:tr>
      <w:tr w14:paraId="0C47C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88" w:type="dxa"/>
            <w:vAlign w:val="center"/>
          </w:tcPr>
          <w:p w14:paraId="447EC86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生产厂家</w:t>
            </w:r>
          </w:p>
        </w:tc>
        <w:tc>
          <w:tcPr>
            <w:tcW w:w="2712" w:type="dxa"/>
            <w:vAlign w:val="center"/>
          </w:tcPr>
          <w:p w14:paraId="011EAC3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szCs w:val="24"/>
                <w:lang w:val="en-US" w:eastAsia="zh-CN"/>
              </w:rPr>
            </w:pPr>
          </w:p>
        </w:tc>
        <w:tc>
          <w:tcPr>
            <w:tcW w:w="1900" w:type="dxa"/>
            <w:vAlign w:val="center"/>
          </w:tcPr>
          <w:p w14:paraId="66A82DC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批准文号</w:t>
            </w:r>
          </w:p>
        </w:tc>
        <w:tc>
          <w:tcPr>
            <w:tcW w:w="2738" w:type="dxa"/>
            <w:vAlign w:val="center"/>
          </w:tcPr>
          <w:p w14:paraId="352F57B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szCs w:val="24"/>
                <w:lang w:val="en-US" w:eastAsia="zh-CN"/>
              </w:rPr>
            </w:pPr>
          </w:p>
        </w:tc>
      </w:tr>
      <w:tr w14:paraId="231CF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88" w:type="dxa"/>
            <w:vAlign w:val="center"/>
          </w:tcPr>
          <w:p w14:paraId="76F2FB8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采购类别</w:t>
            </w:r>
          </w:p>
        </w:tc>
        <w:tc>
          <w:tcPr>
            <w:tcW w:w="2712" w:type="dxa"/>
            <w:vAlign w:val="center"/>
          </w:tcPr>
          <w:p w14:paraId="0CAE461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szCs w:val="24"/>
                <w:lang w:val="en-US" w:eastAsia="zh-CN"/>
              </w:rPr>
            </w:pPr>
          </w:p>
        </w:tc>
        <w:tc>
          <w:tcPr>
            <w:tcW w:w="1900" w:type="dxa"/>
            <w:vAlign w:val="center"/>
          </w:tcPr>
          <w:p w14:paraId="59F3555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挂网价</w:t>
            </w:r>
          </w:p>
        </w:tc>
        <w:tc>
          <w:tcPr>
            <w:tcW w:w="2738" w:type="dxa"/>
            <w:vAlign w:val="center"/>
          </w:tcPr>
          <w:p w14:paraId="35AAE03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szCs w:val="24"/>
                <w:lang w:val="en-US" w:eastAsia="zh-CN"/>
              </w:rPr>
            </w:pPr>
          </w:p>
        </w:tc>
      </w:tr>
      <w:tr w14:paraId="67C7B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88" w:type="dxa"/>
            <w:vAlign w:val="center"/>
          </w:tcPr>
          <w:p w14:paraId="11C8CC7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中国医药工业企业百强（中国化学药品制药企业百强、中国中药制药企业百强）排名（不填视为无排名）</w:t>
            </w:r>
          </w:p>
        </w:tc>
        <w:tc>
          <w:tcPr>
            <w:tcW w:w="2712" w:type="dxa"/>
            <w:vAlign w:val="center"/>
          </w:tcPr>
          <w:p w14:paraId="41A18CA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szCs w:val="24"/>
                <w:lang w:val="en-US" w:eastAsia="zh-CN"/>
              </w:rPr>
            </w:pPr>
          </w:p>
        </w:tc>
        <w:tc>
          <w:tcPr>
            <w:tcW w:w="1900" w:type="dxa"/>
            <w:vAlign w:val="center"/>
          </w:tcPr>
          <w:p w14:paraId="31EA86E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近三年该厂家有无不良事件发生（有/无）</w:t>
            </w:r>
          </w:p>
        </w:tc>
        <w:tc>
          <w:tcPr>
            <w:tcW w:w="2738" w:type="dxa"/>
            <w:vAlign w:val="center"/>
          </w:tcPr>
          <w:p w14:paraId="0DBE0B0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szCs w:val="24"/>
                <w:lang w:val="en-US" w:eastAsia="zh-CN"/>
              </w:rPr>
            </w:pPr>
          </w:p>
        </w:tc>
      </w:tr>
      <w:tr w14:paraId="57A07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88" w:type="dxa"/>
            <w:vAlign w:val="center"/>
          </w:tcPr>
          <w:p w14:paraId="6363FF7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是否采集</w:t>
            </w:r>
          </w:p>
        </w:tc>
        <w:tc>
          <w:tcPr>
            <w:tcW w:w="2712" w:type="dxa"/>
            <w:vAlign w:val="center"/>
          </w:tcPr>
          <w:p w14:paraId="2209A5A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szCs w:val="24"/>
                <w:lang w:val="en-US" w:eastAsia="zh-CN"/>
              </w:rPr>
            </w:pPr>
          </w:p>
        </w:tc>
        <w:tc>
          <w:tcPr>
            <w:tcW w:w="1900" w:type="dxa"/>
            <w:vAlign w:val="center"/>
          </w:tcPr>
          <w:p w14:paraId="1F15B33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集采是否中选</w:t>
            </w:r>
          </w:p>
          <w:p w14:paraId="320599D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（非集采不填）</w:t>
            </w:r>
          </w:p>
        </w:tc>
        <w:tc>
          <w:tcPr>
            <w:tcW w:w="2738" w:type="dxa"/>
            <w:vAlign w:val="center"/>
          </w:tcPr>
          <w:p w14:paraId="738E7FD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szCs w:val="24"/>
                <w:lang w:val="en-US" w:eastAsia="zh-CN"/>
              </w:rPr>
            </w:pPr>
          </w:p>
        </w:tc>
      </w:tr>
      <w:tr w14:paraId="3398F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88" w:type="dxa"/>
            <w:vAlign w:val="center"/>
          </w:tcPr>
          <w:p w14:paraId="2A11EA1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零售报价</w:t>
            </w:r>
          </w:p>
        </w:tc>
        <w:tc>
          <w:tcPr>
            <w:tcW w:w="7350" w:type="dxa"/>
            <w:gridSpan w:val="3"/>
            <w:vAlign w:val="center"/>
          </w:tcPr>
          <w:p w14:paraId="4305A9B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szCs w:val="24"/>
                <w:lang w:val="en-US" w:eastAsia="zh-CN"/>
              </w:rPr>
            </w:pPr>
          </w:p>
        </w:tc>
      </w:tr>
      <w:tr w14:paraId="54A66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88" w:type="dxa"/>
            <w:vAlign w:val="center"/>
          </w:tcPr>
          <w:p w14:paraId="715F888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适用科室</w:t>
            </w:r>
          </w:p>
        </w:tc>
        <w:tc>
          <w:tcPr>
            <w:tcW w:w="7350" w:type="dxa"/>
            <w:gridSpan w:val="3"/>
            <w:vAlign w:val="center"/>
          </w:tcPr>
          <w:p w14:paraId="1DA34BF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szCs w:val="24"/>
                <w:lang w:val="en-US" w:eastAsia="zh-CN"/>
              </w:rPr>
            </w:pPr>
          </w:p>
        </w:tc>
      </w:tr>
      <w:tr w14:paraId="7C52D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88" w:type="dxa"/>
            <w:vAlign w:val="center"/>
          </w:tcPr>
          <w:p w14:paraId="26F69C4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主要用途或适应症</w:t>
            </w:r>
          </w:p>
        </w:tc>
        <w:tc>
          <w:tcPr>
            <w:tcW w:w="7350" w:type="dxa"/>
            <w:gridSpan w:val="3"/>
            <w:vAlign w:val="center"/>
          </w:tcPr>
          <w:p w14:paraId="1779CCD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szCs w:val="24"/>
                <w:lang w:val="en-US" w:eastAsia="zh-CN"/>
              </w:rPr>
            </w:pPr>
          </w:p>
        </w:tc>
      </w:tr>
      <w:tr w14:paraId="65F9F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88" w:type="dxa"/>
            <w:vAlign w:val="center"/>
          </w:tcPr>
          <w:p w14:paraId="4B3900C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申报人</w:t>
            </w:r>
          </w:p>
        </w:tc>
        <w:tc>
          <w:tcPr>
            <w:tcW w:w="2712" w:type="dxa"/>
            <w:vAlign w:val="center"/>
          </w:tcPr>
          <w:p w14:paraId="27647AF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szCs w:val="24"/>
                <w:lang w:val="en-US" w:eastAsia="zh-CN"/>
              </w:rPr>
            </w:pPr>
          </w:p>
        </w:tc>
        <w:tc>
          <w:tcPr>
            <w:tcW w:w="1900" w:type="dxa"/>
            <w:vAlign w:val="center"/>
          </w:tcPr>
          <w:p w14:paraId="69A343A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联系电话</w:t>
            </w:r>
          </w:p>
        </w:tc>
        <w:tc>
          <w:tcPr>
            <w:tcW w:w="2738" w:type="dxa"/>
            <w:vAlign w:val="center"/>
          </w:tcPr>
          <w:p w14:paraId="7DB91C3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szCs w:val="24"/>
                <w:lang w:val="en-US" w:eastAsia="zh-CN"/>
              </w:rPr>
            </w:pPr>
          </w:p>
        </w:tc>
      </w:tr>
      <w:tr w14:paraId="6602E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88" w:type="dxa"/>
            <w:vAlign w:val="center"/>
          </w:tcPr>
          <w:p w14:paraId="390993C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申报人签字并盖单位公章</w:t>
            </w:r>
          </w:p>
        </w:tc>
        <w:tc>
          <w:tcPr>
            <w:tcW w:w="7350" w:type="dxa"/>
            <w:gridSpan w:val="3"/>
            <w:vAlign w:val="center"/>
          </w:tcPr>
          <w:p w14:paraId="5B1BC5C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szCs w:val="24"/>
                <w:lang w:val="en-US" w:eastAsia="zh-CN"/>
              </w:rPr>
            </w:pPr>
          </w:p>
        </w:tc>
      </w:tr>
    </w:tbl>
    <w:p w14:paraId="2641C52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 xml:space="preserve">                            </w:t>
      </w:r>
      <w:r>
        <w:rPr>
          <w:rFonts w:hint="default" w:ascii="Times New Roman" w:hAnsi="Times New Roman" w:eastAsia="方正仿宋_GBK" w:cs="Times New Roman"/>
          <w:sz w:val="33"/>
          <w:szCs w:val="33"/>
        </w:rPr>
        <w:t>申请时间：</w:t>
      </w:r>
      <w:r>
        <w:rPr>
          <w:rFonts w:hint="eastAsia" w:ascii="Times New Roman" w:hAnsi="Times New Roman" w:eastAsia="方正仿宋_GBK" w:cs="Times New Roman"/>
          <w:sz w:val="33"/>
          <w:szCs w:val="33"/>
          <w:lang w:val="en-US" w:eastAsia="zh-CN"/>
        </w:rPr>
        <w:t xml:space="preserve">    </w:t>
      </w:r>
      <w:r>
        <w:rPr>
          <w:rFonts w:hint="default" w:ascii="Times New Roman" w:hAnsi="Times New Roman" w:eastAsia="方正仿宋_GBK" w:cs="Times New Roman"/>
          <w:sz w:val="33"/>
          <w:szCs w:val="33"/>
        </w:rPr>
        <w:t>年</w:t>
      </w:r>
      <w:r>
        <w:rPr>
          <w:rFonts w:hint="default" w:ascii="Times New Roman" w:hAnsi="Times New Roman" w:eastAsia="方正仿宋_GBK" w:cs="Times New Roman"/>
          <w:sz w:val="33"/>
          <w:szCs w:val="33"/>
          <w:lang w:val="en-US" w:eastAsia="zh-CN"/>
        </w:rPr>
        <w:t xml:space="preserve"> </w:t>
      </w:r>
      <w:r>
        <w:rPr>
          <w:rFonts w:hint="eastAsia" w:ascii="Times New Roman" w:hAnsi="Times New Roman" w:eastAsia="方正仿宋_GBK" w:cs="Times New Roman"/>
          <w:sz w:val="33"/>
          <w:szCs w:val="33"/>
          <w:lang w:val="en-US" w:eastAsia="zh-CN"/>
        </w:rPr>
        <w:t xml:space="preserve"> </w:t>
      </w:r>
      <w:r>
        <w:rPr>
          <w:rFonts w:hint="default" w:ascii="Times New Roman" w:hAnsi="Times New Roman" w:eastAsia="方正仿宋_GBK" w:cs="Times New Roman"/>
          <w:sz w:val="33"/>
          <w:szCs w:val="33"/>
          <w:lang w:val="en-US" w:eastAsia="zh-CN"/>
        </w:rPr>
        <w:t xml:space="preserve"> </w:t>
      </w:r>
      <w:r>
        <w:rPr>
          <w:rFonts w:hint="default" w:ascii="Times New Roman" w:hAnsi="Times New Roman" w:eastAsia="方正仿宋_GBK" w:cs="Times New Roman"/>
          <w:sz w:val="33"/>
          <w:szCs w:val="33"/>
        </w:rPr>
        <w:t>月</w:t>
      </w:r>
      <w:r>
        <w:rPr>
          <w:rFonts w:hint="default" w:ascii="Times New Roman" w:hAnsi="Times New Roman" w:eastAsia="方正仿宋_GBK" w:cs="Times New Roman"/>
          <w:sz w:val="33"/>
          <w:szCs w:val="33"/>
          <w:lang w:val="en-US" w:eastAsia="zh-CN"/>
        </w:rPr>
        <w:t xml:space="preserve">   </w:t>
      </w:r>
      <w:r>
        <w:rPr>
          <w:rFonts w:hint="default" w:ascii="Times New Roman" w:hAnsi="Times New Roman" w:eastAsia="方正仿宋_GBK" w:cs="Times New Roman"/>
          <w:sz w:val="33"/>
          <w:szCs w:val="33"/>
        </w:rPr>
        <w:t>日</w:t>
      </w:r>
    </w:p>
    <w:p w14:paraId="305A85F0">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sz w:val="28"/>
          <w:szCs w:val="28"/>
        </w:rPr>
      </w:pPr>
    </w:p>
    <w:p w14:paraId="0A16541A">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28"/>
          <w:szCs w:val="28"/>
        </w:rPr>
      </w:pPr>
    </w:p>
    <w:p w14:paraId="2BA1681D">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备注：以上由申报厂商（配送公司）填写，填好后打印，内容必须真实、完整，否则不予受理。</w:t>
      </w:r>
    </w:p>
    <w:p w14:paraId="6E9910B6">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en-US" w:eastAsia="zh-CN"/>
        </w:rPr>
        <w:br w:type="page"/>
      </w:r>
    </w:p>
    <w:p w14:paraId="08EDB3B9">
      <w:pPr>
        <w:bidi w:val="0"/>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附件3：</w:t>
      </w:r>
    </w:p>
    <w:p w14:paraId="5D3E7AC3">
      <w:pPr>
        <w:bidi w:val="0"/>
        <w:jc w:val="center"/>
        <w:rPr>
          <w:rFonts w:hint="eastAsia" w:ascii="方正小标宋_GBK" w:hAnsi="方正小标宋_GBK" w:eastAsia="方正小标宋_GBK" w:cs="方正小标宋_GBK"/>
          <w:sz w:val="33"/>
          <w:szCs w:val="33"/>
        </w:rPr>
      </w:pPr>
      <w:r>
        <w:rPr>
          <w:rFonts w:hint="eastAsia" w:ascii="方正小标宋_GBK" w:hAnsi="方正小标宋_GBK" w:eastAsia="方正小标宋_GBK" w:cs="方正小标宋_GBK"/>
          <w:sz w:val="33"/>
          <w:szCs w:val="33"/>
        </w:rPr>
        <w:t>新药申报承诺书</w:t>
      </w:r>
    </w:p>
    <w:p w14:paraId="30961541">
      <w:pPr>
        <w:bidi w:val="0"/>
        <w:rPr>
          <w:rFonts w:hint="default" w:ascii="Times New Roman" w:hAnsi="Times New Roman" w:eastAsia="方正仿宋_GBK" w:cs="Times New Roman"/>
          <w:sz w:val="33"/>
          <w:szCs w:val="33"/>
        </w:rPr>
      </w:pPr>
      <w:r>
        <w:rPr>
          <w:rFonts w:hint="eastAsia" w:ascii="Times New Roman" w:hAnsi="Times New Roman" w:eastAsia="方正仿宋_GBK" w:cs="Times New Roman"/>
          <w:sz w:val="33"/>
          <w:szCs w:val="33"/>
          <w:lang w:eastAsia="zh-CN"/>
        </w:rPr>
        <w:t>广安市</w:t>
      </w:r>
      <w:r>
        <w:rPr>
          <w:rFonts w:hint="default" w:ascii="Times New Roman" w:hAnsi="Times New Roman" w:eastAsia="方正仿宋_GBK" w:cs="Times New Roman"/>
          <w:sz w:val="33"/>
          <w:szCs w:val="33"/>
        </w:rPr>
        <w:t>中医医院：</w:t>
      </w:r>
    </w:p>
    <w:p w14:paraId="132784AC">
      <w:pPr>
        <w:bidi w:val="0"/>
        <w:ind w:firstLine="660" w:firstLineChars="200"/>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本生产企业郑重承诺：此次新药申报过程中，严格遵守医院各项规章制度，真实、准确、规范填写《新药申请表》，其所属内容无编纂，无不实信息；同时，本企业承诺不直接或间接与临床科室及医生联系，不参与违规操作，如因信息填写错误，隐瞒有关情况，提供虚假材料或参与违规事宜等情形，被取消我生产企业在贵院的所有相关品种入院资格，本企业愿意承担由此导致的一切损失。</w:t>
      </w:r>
    </w:p>
    <w:p w14:paraId="59DA3C39">
      <w:pPr>
        <w:bidi w:val="0"/>
        <w:ind w:firstLine="660" w:firstLineChars="200"/>
        <w:rPr>
          <w:rFonts w:hint="default" w:ascii="Times New Roman" w:hAnsi="Times New Roman" w:eastAsia="方正仿宋_GBK" w:cs="Times New Roman"/>
          <w:sz w:val="33"/>
          <w:szCs w:val="33"/>
        </w:rPr>
      </w:pPr>
    </w:p>
    <w:p w14:paraId="08ABDD02">
      <w:pPr>
        <w:bidi w:val="0"/>
        <w:ind w:firstLine="660" w:firstLineChars="200"/>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承诺企业：（鲜章）</w:t>
      </w:r>
    </w:p>
    <w:p w14:paraId="673F8EAD">
      <w:pPr>
        <w:bidi w:val="0"/>
        <w:ind w:firstLine="660" w:firstLineChars="200"/>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法定代表人或授权代表（签字或签章）：</w:t>
      </w:r>
    </w:p>
    <w:p w14:paraId="788F1D99">
      <w:pPr>
        <w:bidi w:val="0"/>
        <w:ind w:firstLine="660" w:firstLineChars="200"/>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日期：</w:t>
      </w:r>
    </w:p>
    <w:p w14:paraId="20C32E0F">
      <w:pPr>
        <w:bidi w:val="0"/>
        <w:rPr>
          <w:rFonts w:hint="default" w:ascii="Times New Roman" w:hAnsi="Times New Roman" w:eastAsia="方正仿宋_GBK" w:cs="Times New Roman"/>
          <w:sz w:val="33"/>
          <w:szCs w:val="33"/>
          <w:lang w:val="en-US" w:eastAsia="zh-CN"/>
        </w:rPr>
      </w:pPr>
    </w:p>
    <w:p w14:paraId="03404DDE">
      <w:pPr>
        <w:bidi w:val="0"/>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br w:type="page"/>
      </w:r>
    </w:p>
    <w:p w14:paraId="578F0968">
      <w:pPr>
        <w:bidi w:val="0"/>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附件4：</w:t>
      </w:r>
    </w:p>
    <w:p w14:paraId="3BB468B8">
      <w:pPr>
        <w:bidi w:val="0"/>
        <w:jc w:val="center"/>
        <w:rPr>
          <w:rFonts w:hint="eastAsia" w:ascii="方正小标宋_GBK" w:hAnsi="方正小标宋_GBK" w:eastAsia="方正小标宋_GBK" w:cs="方正小标宋_GBK"/>
          <w:sz w:val="33"/>
          <w:szCs w:val="33"/>
        </w:rPr>
      </w:pPr>
      <w:r>
        <w:rPr>
          <w:rFonts w:hint="eastAsia" w:ascii="方正小标宋_GBK" w:hAnsi="方正小标宋_GBK" w:eastAsia="方正小标宋_GBK" w:cs="方正小标宋_GBK"/>
          <w:sz w:val="33"/>
          <w:szCs w:val="33"/>
        </w:rPr>
        <w:t>药品廉洁准入承诺书</w:t>
      </w:r>
    </w:p>
    <w:p w14:paraId="00E03AA9">
      <w:pPr>
        <w:bidi w:val="0"/>
        <w:rPr>
          <w:rFonts w:hint="default" w:ascii="Times New Roman" w:hAnsi="Times New Roman" w:eastAsia="方正仿宋_GBK" w:cs="Times New Roman"/>
          <w:sz w:val="33"/>
          <w:szCs w:val="33"/>
        </w:rPr>
      </w:pPr>
      <w:r>
        <w:rPr>
          <w:rFonts w:hint="eastAsia" w:ascii="Times New Roman" w:hAnsi="Times New Roman" w:eastAsia="方正仿宋_GBK" w:cs="Times New Roman"/>
          <w:sz w:val="33"/>
          <w:szCs w:val="33"/>
          <w:lang w:eastAsia="zh-CN"/>
        </w:rPr>
        <w:t>广安市</w:t>
      </w:r>
      <w:r>
        <w:rPr>
          <w:rFonts w:hint="default" w:ascii="Times New Roman" w:hAnsi="Times New Roman" w:eastAsia="方正仿宋_GBK" w:cs="Times New Roman"/>
          <w:sz w:val="33"/>
          <w:szCs w:val="33"/>
        </w:rPr>
        <w:t>中医医院：</w:t>
      </w:r>
    </w:p>
    <w:p w14:paraId="797ED275">
      <w:pPr>
        <w:bidi w:val="0"/>
        <w:ind w:firstLine="660" w:firstLineChars="200"/>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为了维护卫生行业的整体形象，保证药品招标投标工作以及药品使用等工作的合法开展，维护贵院医疗、管理工作的正常秩序，保障广大患者的健康和利益，本企业特郑重承诺如下：</w:t>
      </w:r>
    </w:p>
    <w:p w14:paraId="594A1030">
      <w:pPr>
        <w:bidi w:val="0"/>
        <w:ind w:firstLine="660" w:firstLineChars="200"/>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一、严格按照《药品管理法》、《招标投标法》、《反不正当竞争法》等有关法律、法规、规章、政策的规定，规范本企业的药品竞标工作以及药品准入贵院后的使用等工作，保证做到合法竞标、正当竞争、廉洁经营。</w:t>
      </w:r>
    </w:p>
    <w:p w14:paraId="35EC5F7D">
      <w:pPr>
        <w:bidi w:val="0"/>
        <w:ind w:firstLine="660" w:firstLineChars="200"/>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二、本企业保证在竞标工作中做到：</w:t>
      </w:r>
    </w:p>
    <w:p w14:paraId="78EC1656">
      <w:pPr>
        <w:bidi w:val="0"/>
        <w:ind w:firstLine="660" w:firstLineChars="200"/>
        <w:rPr>
          <w:rFonts w:hint="default" w:ascii="Times New Roman" w:hAnsi="Times New Roman" w:eastAsia="方正仿宋_GBK" w:cs="Times New Roman"/>
          <w:sz w:val="33"/>
          <w:szCs w:val="33"/>
        </w:rPr>
      </w:pPr>
      <w:r>
        <w:rPr>
          <w:rFonts w:hint="eastAsia" w:ascii="Times New Roman" w:hAnsi="Times New Roman" w:eastAsia="方正仿宋_GBK" w:cs="Times New Roman"/>
          <w:sz w:val="33"/>
          <w:szCs w:val="33"/>
          <w:lang w:val="en-US" w:eastAsia="zh-CN"/>
        </w:rPr>
        <w:t>1.</w:t>
      </w:r>
      <w:r>
        <w:rPr>
          <w:rFonts w:hint="default" w:ascii="Times New Roman" w:hAnsi="Times New Roman" w:eastAsia="方正仿宋_GBK" w:cs="Times New Roman"/>
          <w:sz w:val="33"/>
          <w:szCs w:val="33"/>
        </w:rPr>
        <w:t>不与其他投标人相互串通投标，损害贵院的合法权益。</w:t>
      </w:r>
    </w:p>
    <w:p w14:paraId="66EF18B1">
      <w:pPr>
        <w:bidi w:val="0"/>
        <w:ind w:firstLine="660" w:firstLineChars="200"/>
        <w:rPr>
          <w:rFonts w:hint="default" w:ascii="Times New Roman" w:hAnsi="Times New Roman" w:eastAsia="方正仿宋_GBK" w:cs="Times New Roman"/>
          <w:sz w:val="33"/>
          <w:szCs w:val="33"/>
        </w:rPr>
      </w:pPr>
      <w:r>
        <w:rPr>
          <w:rFonts w:hint="eastAsia" w:ascii="Times New Roman" w:hAnsi="Times New Roman" w:eastAsia="方正仿宋_GBK" w:cs="Times New Roman"/>
          <w:sz w:val="33"/>
          <w:szCs w:val="33"/>
          <w:lang w:val="en-US" w:eastAsia="zh-CN"/>
        </w:rPr>
        <w:t>2.</w:t>
      </w:r>
      <w:r>
        <w:rPr>
          <w:rFonts w:hint="default" w:ascii="Times New Roman" w:hAnsi="Times New Roman" w:eastAsia="方正仿宋_GBK" w:cs="Times New Roman"/>
          <w:sz w:val="33"/>
          <w:szCs w:val="33"/>
        </w:rPr>
        <w:t>不与招标人串通投标，损害国家利益、社会公共利益或他人的合法权益。</w:t>
      </w:r>
    </w:p>
    <w:p w14:paraId="5F722457">
      <w:pPr>
        <w:bidi w:val="0"/>
        <w:ind w:firstLine="660" w:firstLineChars="200"/>
        <w:rPr>
          <w:rFonts w:hint="default" w:ascii="Times New Roman" w:hAnsi="Times New Roman" w:eastAsia="方正仿宋_GBK" w:cs="Times New Roman"/>
          <w:sz w:val="33"/>
          <w:szCs w:val="33"/>
        </w:rPr>
      </w:pPr>
      <w:r>
        <w:rPr>
          <w:rFonts w:hint="eastAsia" w:ascii="Times New Roman" w:hAnsi="Times New Roman" w:eastAsia="方正仿宋_GBK" w:cs="Times New Roman"/>
          <w:sz w:val="33"/>
          <w:szCs w:val="33"/>
          <w:lang w:val="en-US" w:eastAsia="zh-CN"/>
        </w:rPr>
        <w:t>3.</w:t>
      </w:r>
      <w:r>
        <w:rPr>
          <w:rFonts w:hint="default" w:ascii="Times New Roman" w:hAnsi="Times New Roman" w:eastAsia="方正仿宋_GBK" w:cs="Times New Roman"/>
          <w:sz w:val="33"/>
          <w:szCs w:val="33"/>
        </w:rPr>
        <w:t>不以向招标人或者评标委员会成员行贿的手段谋取中标。</w:t>
      </w:r>
    </w:p>
    <w:p w14:paraId="55FDB50E">
      <w:pPr>
        <w:bidi w:val="0"/>
        <w:ind w:firstLine="660" w:firstLineChars="200"/>
        <w:rPr>
          <w:rFonts w:hint="default" w:ascii="Times New Roman" w:hAnsi="Times New Roman" w:eastAsia="方正仿宋_GBK" w:cs="Times New Roman"/>
          <w:sz w:val="33"/>
          <w:szCs w:val="33"/>
        </w:rPr>
      </w:pPr>
      <w:r>
        <w:rPr>
          <w:rFonts w:hint="eastAsia" w:ascii="Times New Roman" w:hAnsi="Times New Roman" w:eastAsia="方正仿宋_GBK" w:cs="Times New Roman"/>
          <w:sz w:val="33"/>
          <w:szCs w:val="33"/>
          <w:lang w:val="en-US" w:eastAsia="zh-CN"/>
        </w:rPr>
        <w:t>4.</w:t>
      </w:r>
      <w:r>
        <w:rPr>
          <w:rFonts w:hint="default" w:ascii="Times New Roman" w:hAnsi="Times New Roman" w:eastAsia="方正仿宋_GBK" w:cs="Times New Roman"/>
          <w:sz w:val="33"/>
          <w:szCs w:val="33"/>
        </w:rPr>
        <w:t>竞标报价不违反相关法律的规定，不以他人名义投标或者以其他方式弄虚作假，骗取中标。</w:t>
      </w:r>
    </w:p>
    <w:p w14:paraId="75DFBD91">
      <w:pPr>
        <w:bidi w:val="0"/>
        <w:ind w:firstLine="660" w:firstLineChars="200"/>
        <w:rPr>
          <w:rFonts w:hint="default" w:ascii="Times New Roman" w:hAnsi="Times New Roman" w:eastAsia="方正仿宋_GBK" w:cs="Times New Roman"/>
          <w:sz w:val="33"/>
          <w:szCs w:val="33"/>
        </w:rPr>
      </w:pPr>
      <w:r>
        <w:rPr>
          <w:rFonts w:hint="eastAsia" w:ascii="Times New Roman" w:hAnsi="Times New Roman" w:eastAsia="方正仿宋_GBK" w:cs="Times New Roman"/>
          <w:sz w:val="33"/>
          <w:szCs w:val="33"/>
          <w:lang w:val="en-US" w:eastAsia="zh-CN"/>
        </w:rPr>
        <w:t>5.</w:t>
      </w:r>
      <w:r>
        <w:rPr>
          <w:rFonts w:hint="default" w:ascii="Times New Roman" w:hAnsi="Times New Roman" w:eastAsia="方正仿宋_GBK" w:cs="Times New Roman"/>
          <w:sz w:val="33"/>
          <w:szCs w:val="33"/>
        </w:rPr>
        <w:t>保证不以其他任何方式扰乱贵院的招标投标比选工作。</w:t>
      </w:r>
    </w:p>
    <w:p w14:paraId="1E8015D5">
      <w:pPr>
        <w:bidi w:val="0"/>
        <w:ind w:firstLine="660" w:firstLineChars="200"/>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三、本企业保证在药品促销工作中做到：</w:t>
      </w:r>
    </w:p>
    <w:p w14:paraId="1AB2F06E">
      <w:pPr>
        <w:bidi w:val="0"/>
        <w:ind w:firstLine="660" w:firstLineChars="200"/>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1</w:t>
      </w:r>
      <w:r>
        <w:rPr>
          <w:rFonts w:hint="eastAsia" w:ascii="Times New Roman" w:hAnsi="Times New Roman" w:eastAsia="方正仿宋_GBK" w:cs="Times New Roman"/>
          <w:sz w:val="33"/>
          <w:szCs w:val="33"/>
          <w:lang w:val="en-US" w:eastAsia="zh-CN"/>
        </w:rPr>
        <w:t>.</w:t>
      </w:r>
      <w:r>
        <w:rPr>
          <w:rFonts w:hint="default" w:ascii="Times New Roman" w:hAnsi="Times New Roman" w:eastAsia="方正仿宋_GBK" w:cs="Times New Roman"/>
          <w:sz w:val="33"/>
          <w:szCs w:val="33"/>
        </w:rPr>
        <w:t>保证不在药品销售中釆取帐外暗中给予回扣的手段贿赂医务人员。</w:t>
      </w:r>
    </w:p>
    <w:p w14:paraId="7F7B44D7">
      <w:pPr>
        <w:bidi w:val="0"/>
        <w:ind w:firstLine="660" w:firstLineChars="200"/>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2</w:t>
      </w:r>
      <w:r>
        <w:rPr>
          <w:rFonts w:hint="eastAsia" w:ascii="Times New Roman" w:hAnsi="Times New Roman" w:eastAsia="方正仿宋_GBK" w:cs="Times New Roman"/>
          <w:sz w:val="33"/>
          <w:szCs w:val="33"/>
          <w:lang w:val="en-US" w:eastAsia="zh-CN"/>
        </w:rPr>
        <w:t>.</w:t>
      </w:r>
      <w:r>
        <w:rPr>
          <w:rFonts w:hint="default" w:ascii="Times New Roman" w:hAnsi="Times New Roman" w:eastAsia="方正仿宋_GBK" w:cs="Times New Roman"/>
          <w:sz w:val="33"/>
          <w:szCs w:val="33"/>
        </w:rPr>
        <w:t>保证不以开单费、处方费、免费旅游、房屋装修等名义给予贵院医务人员以财物或其他利益。</w:t>
      </w:r>
    </w:p>
    <w:p w14:paraId="480FA2EE">
      <w:pPr>
        <w:bidi w:val="0"/>
        <w:ind w:firstLine="660" w:firstLineChars="200"/>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3</w:t>
      </w:r>
      <w:r>
        <w:rPr>
          <w:rFonts w:hint="eastAsia" w:ascii="Times New Roman" w:hAnsi="Times New Roman" w:eastAsia="方正仿宋_GBK" w:cs="Times New Roman"/>
          <w:sz w:val="33"/>
          <w:szCs w:val="33"/>
          <w:lang w:val="en-US" w:eastAsia="zh-CN"/>
        </w:rPr>
        <w:t>.</w:t>
      </w:r>
      <w:r>
        <w:rPr>
          <w:rFonts w:hint="default" w:ascii="Times New Roman" w:hAnsi="Times New Roman" w:eastAsia="方正仿宋_GBK" w:cs="Times New Roman"/>
          <w:sz w:val="33"/>
          <w:szCs w:val="33"/>
        </w:rPr>
        <w:t>保证不让贵院临床科室和药剂部门有关人员统计医生处方或为此提供方便。</w:t>
      </w:r>
    </w:p>
    <w:p w14:paraId="2F30B6F5">
      <w:pPr>
        <w:bidi w:val="0"/>
        <w:ind w:firstLine="660" w:firstLineChars="200"/>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4</w:t>
      </w:r>
      <w:r>
        <w:rPr>
          <w:rFonts w:hint="eastAsia" w:ascii="Times New Roman" w:hAnsi="Times New Roman" w:eastAsia="方正仿宋_GBK" w:cs="Times New Roman"/>
          <w:sz w:val="33"/>
          <w:szCs w:val="33"/>
          <w:lang w:val="en-US" w:eastAsia="zh-CN"/>
        </w:rPr>
        <w:t>.</w:t>
      </w:r>
      <w:r>
        <w:rPr>
          <w:rFonts w:hint="default" w:ascii="Times New Roman" w:hAnsi="Times New Roman" w:eastAsia="方正仿宋_GBK" w:cs="Times New Roman"/>
          <w:sz w:val="33"/>
          <w:szCs w:val="33"/>
        </w:rPr>
        <w:t>保证不以其他任何不正当竞争手段推销药品。</w:t>
      </w:r>
    </w:p>
    <w:p w14:paraId="1AAC71DB">
      <w:pPr>
        <w:bidi w:val="0"/>
        <w:ind w:firstLine="660" w:firstLineChars="200"/>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5</w:t>
      </w:r>
      <w:r>
        <w:rPr>
          <w:rFonts w:hint="eastAsia" w:ascii="Times New Roman" w:hAnsi="Times New Roman" w:eastAsia="方正仿宋_GBK" w:cs="Times New Roman"/>
          <w:sz w:val="33"/>
          <w:szCs w:val="33"/>
          <w:lang w:val="en-US" w:eastAsia="zh-CN"/>
        </w:rPr>
        <w:t>.</w:t>
      </w:r>
      <w:r>
        <w:rPr>
          <w:rFonts w:hint="default" w:ascii="Times New Roman" w:hAnsi="Times New Roman" w:eastAsia="方正仿宋_GBK" w:cs="Times New Roman"/>
          <w:sz w:val="33"/>
          <w:szCs w:val="33"/>
        </w:rPr>
        <w:t>保证遵守贵院的相关规定，严格规范医药代表和有关人员的促销行为并承诺如有以下行为发生以违规论处，本企业保证接受贵院有权取消其代理品种准入资格的处理，由此产生的一切后果由本企业承担。</w:t>
      </w:r>
    </w:p>
    <w:p w14:paraId="5B4F3246">
      <w:pPr>
        <w:bidi w:val="0"/>
        <w:ind w:firstLine="660" w:firstLineChars="200"/>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①不准医药代表擅自进入贵院门诊诊断室给医生抄处方并借机统方或推销药品、转发药品宣传资料等</w:t>
      </w:r>
    </w:p>
    <w:p w14:paraId="74B755E5">
      <w:pPr>
        <w:bidi w:val="0"/>
        <w:ind w:firstLine="660" w:firstLineChars="200"/>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②不准医药代表伪装患者或家属擅自进入诊断室、病房向医务人员、患者推销药品、发药品资料。</w:t>
      </w:r>
    </w:p>
    <w:p w14:paraId="690D8F84">
      <w:pPr>
        <w:bidi w:val="0"/>
        <w:ind w:firstLine="660" w:firstLineChars="200"/>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③不准医药代表擅自进入贵院药剂科工作区。</w:t>
      </w:r>
    </w:p>
    <w:p w14:paraId="57D5BE7D">
      <w:pPr>
        <w:bidi w:val="0"/>
        <w:ind w:firstLine="660" w:firstLineChars="200"/>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④不准医药代表在上班时间擅自到院区找医生。</w:t>
      </w:r>
    </w:p>
    <w:p w14:paraId="44C390DE">
      <w:pPr>
        <w:bidi w:val="0"/>
        <w:ind w:firstLine="660" w:firstLineChars="200"/>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⑤不准私自将会议赞助费交给医生或委托医生和其他人员转交会议赞助费、转发药品宣传资料等。</w:t>
      </w:r>
    </w:p>
    <w:p w14:paraId="556D832F">
      <w:pPr>
        <w:bidi w:val="0"/>
        <w:ind w:firstLine="660" w:firstLineChars="200"/>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⑥不准私自资助贵院科室、医生及相关人员以因私护照出国（境）参加学术或其他活动。</w:t>
      </w:r>
    </w:p>
    <w:p w14:paraId="60E302A9">
      <w:pPr>
        <w:bidi w:val="0"/>
        <w:ind w:firstLine="660" w:firstLineChars="200"/>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四、本企业保证竭力维护贵院的声誉，不做任何的损害贵院形象的事情。</w:t>
      </w:r>
    </w:p>
    <w:p w14:paraId="544B73C1">
      <w:pPr>
        <w:bidi w:val="0"/>
        <w:ind w:firstLine="660" w:firstLineChars="200"/>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五、本企业保证加强对竞标、促销等工作的领导、监督和检査；加强对本企业员工进行法律、法规、规章、政策的教育，切实要求本企业全体员工遵守本承诺各条款的内容。</w:t>
      </w:r>
    </w:p>
    <w:p w14:paraId="0FB2CE64">
      <w:pPr>
        <w:bidi w:val="0"/>
        <w:ind w:firstLine="660" w:firstLineChars="200"/>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六、对本企业及本企业员工如发生有以上所列不正当、不规范行为，本企业保证接受：</w:t>
      </w:r>
    </w:p>
    <w:p w14:paraId="39EB32E6">
      <w:pPr>
        <w:bidi w:val="0"/>
        <w:ind w:firstLine="660" w:firstLineChars="200"/>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1</w:t>
      </w:r>
      <w:r>
        <w:rPr>
          <w:rFonts w:hint="eastAsia" w:ascii="Times New Roman" w:hAnsi="Times New Roman" w:eastAsia="方正仿宋_GBK" w:cs="Times New Roman"/>
          <w:sz w:val="33"/>
          <w:szCs w:val="33"/>
          <w:lang w:val="en-US" w:eastAsia="zh-CN"/>
        </w:rPr>
        <w:t>.</w:t>
      </w:r>
      <w:r>
        <w:rPr>
          <w:rFonts w:hint="default" w:ascii="Times New Roman" w:hAnsi="Times New Roman" w:eastAsia="方正仿宋_GBK" w:cs="Times New Roman"/>
          <w:sz w:val="33"/>
          <w:szCs w:val="33"/>
        </w:rPr>
        <w:t>发现并查实一次，贵院有权取消本企业在院的品种。</w:t>
      </w:r>
    </w:p>
    <w:p w14:paraId="11982EF2">
      <w:pPr>
        <w:bidi w:val="0"/>
        <w:ind w:firstLine="660" w:firstLineChars="200"/>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2</w:t>
      </w:r>
      <w:r>
        <w:rPr>
          <w:rFonts w:hint="eastAsia" w:ascii="Times New Roman" w:hAnsi="Times New Roman" w:eastAsia="方正仿宋_GBK" w:cs="Times New Roman"/>
          <w:sz w:val="33"/>
          <w:szCs w:val="33"/>
          <w:lang w:val="en-US" w:eastAsia="zh-CN"/>
        </w:rPr>
        <w:t>.</w:t>
      </w:r>
      <w:r>
        <w:rPr>
          <w:rFonts w:hint="default" w:ascii="Times New Roman" w:hAnsi="Times New Roman" w:eastAsia="方正仿宋_GBK" w:cs="Times New Roman"/>
          <w:sz w:val="33"/>
          <w:szCs w:val="33"/>
        </w:rPr>
        <w:t>如同时触犯相关规定的，贵院有权按相关规定处置。</w:t>
      </w:r>
    </w:p>
    <w:p w14:paraId="1C7EFE29">
      <w:pPr>
        <w:bidi w:val="0"/>
        <w:ind w:firstLine="660" w:firstLineChars="200"/>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3</w:t>
      </w:r>
      <w:r>
        <w:rPr>
          <w:rFonts w:hint="eastAsia" w:ascii="Times New Roman" w:hAnsi="Times New Roman" w:eastAsia="方正仿宋_GBK" w:cs="Times New Roman"/>
          <w:sz w:val="33"/>
          <w:szCs w:val="33"/>
          <w:lang w:val="en-US" w:eastAsia="zh-CN"/>
        </w:rPr>
        <w:t>.</w:t>
      </w:r>
      <w:r>
        <w:rPr>
          <w:rFonts w:hint="default" w:ascii="Times New Roman" w:hAnsi="Times New Roman" w:eastAsia="方正仿宋_GBK" w:cs="Times New Roman"/>
          <w:sz w:val="33"/>
          <w:szCs w:val="33"/>
        </w:rPr>
        <w:t>本企业或本企业员工上述行为给贵院造成经济或名誉损失的，本企业愿意承担全部民事赔偿责任。</w:t>
      </w:r>
    </w:p>
    <w:p w14:paraId="03073773">
      <w:pPr>
        <w:bidi w:val="0"/>
        <w:ind w:firstLine="660" w:firstLineChars="200"/>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4</w:t>
      </w:r>
      <w:r>
        <w:rPr>
          <w:rFonts w:hint="eastAsia" w:ascii="Times New Roman" w:hAnsi="Times New Roman" w:eastAsia="方正仿宋_GBK" w:cs="Times New Roman"/>
          <w:sz w:val="33"/>
          <w:szCs w:val="33"/>
          <w:lang w:val="en-US" w:eastAsia="zh-CN"/>
        </w:rPr>
        <w:t>.</w:t>
      </w:r>
      <w:r>
        <w:rPr>
          <w:rFonts w:hint="default" w:ascii="Times New Roman" w:hAnsi="Times New Roman" w:eastAsia="方正仿宋_GBK" w:cs="Times New Roman"/>
          <w:sz w:val="33"/>
          <w:szCs w:val="33"/>
        </w:rPr>
        <w:t>本企业地区经理或销售代表变更须及时向贵院申请办理变更备案手续，未及时按规定办理者，由此产生的问题概由本企业承担全部的责任并服从贵院的处置。</w:t>
      </w:r>
    </w:p>
    <w:p w14:paraId="173F5125">
      <w:pPr>
        <w:bidi w:val="0"/>
        <w:ind w:firstLine="660" w:firstLineChars="200"/>
        <w:rPr>
          <w:rFonts w:hint="default" w:ascii="Times New Roman" w:hAnsi="Times New Roman" w:eastAsia="方正仿宋_GBK" w:cs="Times New Roman"/>
          <w:sz w:val="33"/>
          <w:szCs w:val="33"/>
        </w:rPr>
      </w:pPr>
    </w:p>
    <w:p w14:paraId="582B926E">
      <w:pPr>
        <w:bidi w:val="0"/>
        <w:ind w:firstLine="660" w:firstLineChars="200"/>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承诺企业名称（公章）：</w:t>
      </w:r>
    </w:p>
    <w:p w14:paraId="4029E9FF">
      <w:pPr>
        <w:bidi w:val="0"/>
        <w:ind w:firstLine="660" w:firstLineChars="200"/>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法定代表人或授权代表（签字或签章）：</w:t>
      </w:r>
    </w:p>
    <w:p w14:paraId="36615A39">
      <w:pPr>
        <w:bidi w:val="0"/>
        <w:ind w:firstLine="660" w:firstLineChars="200"/>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日期：</w:t>
      </w:r>
    </w:p>
    <w:p w14:paraId="20C9AE1E">
      <w:pPr>
        <w:bidi w:val="0"/>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br w:type="page"/>
      </w:r>
    </w:p>
    <w:p w14:paraId="28619E17">
      <w:pPr>
        <w:bidi w:val="0"/>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附件5：</w:t>
      </w:r>
    </w:p>
    <w:p w14:paraId="73B576C0">
      <w:pPr>
        <w:bidi w:val="0"/>
        <w:jc w:val="center"/>
        <w:rPr>
          <w:rFonts w:hint="eastAsia" w:ascii="方正小标宋_GBK" w:hAnsi="方正小标宋_GBK" w:eastAsia="方正小标宋_GBK" w:cs="方正小标宋_GBK"/>
          <w:sz w:val="33"/>
          <w:szCs w:val="33"/>
        </w:rPr>
      </w:pPr>
      <w:r>
        <w:rPr>
          <w:rFonts w:hint="eastAsia" w:ascii="方正小标宋_GBK" w:hAnsi="方正小标宋_GBK" w:eastAsia="方正小标宋_GBK" w:cs="方正小标宋_GBK"/>
          <w:sz w:val="33"/>
          <w:szCs w:val="33"/>
        </w:rPr>
        <w:t>药品质量保证承诺书</w:t>
      </w:r>
    </w:p>
    <w:p w14:paraId="68C61922">
      <w:pPr>
        <w:bidi w:val="0"/>
        <w:rPr>
          <w:rFonts w:hint="default" w:ascii="Times New Roman" w:hAnsi="Times New Roman" w:eastAsia="方正仿宋_GBK" w:cs="Times New Roman"/>
          <w:sz w:val="33"/>
          <w:szCs w:val="33"/>
        </w:rPr>
      </w:pPr>
      <w:r>
        <w:rPr>
          <w:rFonts w:hint="eastAsia" w:ascii="Times New Roman" w:hAnsi="Times New Roman" w:eastAsia="方正仿宋_GBK" w:cs="Times New Roman"/>
          <w:sz w:val="33"/>
          <w:szCs w:val="33"/>
          <w:lang w:eastAsia="zh-CN"/>
        </w:rPr>
        <w:t>广安市</w:t>
      </w:r>
      <w:r>
        <w:rPr>
          <w:rFonts w:hint="default" w:ascii="Times New Roman" w:hAnsi="Times New Roman" w:eastAsia="方正仿宋_GBK" w:cs="Times New Roman"/>
          <w:sz w:val="33"/>
          <w:szCs w:val="33"/>
        </w:rPr>
        <w:t>中医医院：</w:t>
      </w:r>
    </w:p>
    <w:p w14:paraId="35B566FE">
      <w:pPr>
        <w:bidi w:val="0"/>
        <w:ind w:firstLine="660" w:firstLineChars="200"/>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为了加强药品质量管理，保证药品质量，维护消费者权益，根据《中华人民共和国药品管理法》、《中华人民共和国质量法》、《药品经营质量管理规范》等相关法律、法规的要求，企业特郑重承诺如下：</w:t>
      </w:r>
    </w:p>
    <w:p w14:paraId="090EBE7A">
      <w:pPr>
        <w:bidi w:val="0"/>
        <w:ind w:firstLine="660" w:firstLineChars="200"/>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一、企业必须具备《药品生产许可证》或《药品经营许可证》、《营业执照》、GMP证书或GSP 证书并保证在规定的范围内经营。</w:t>
      </w:r>
    </w:p>
    <w:p w14:paraId="42538012">
      <w:pPr>
        <w:bidi w:val="0"/>
        <w:ind w:firstLine="660" w:firstLineChars="200"/>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二、药品质量符合国家现行规定的质量标准和有关质量要求。</w:t>
      </w:r>
    </w:p>
    <w:p w14:paraId="169E2F36">
      <w:pPr>
        <w:bidi w:val="0"/>
        <w:ind w:firstLine="660" w:firstLineChars="200"/>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三、企业所供进口药品，应提供《进口药品检验报告书》与《进口药品注册证》，并加盖企业质量管理机构原印章。</w:t>
      </w:r>
    </w:p>
    <w:p w14:paraId="4C9643D2">
      <w:pPr>
        <w:bidi w:val="0"/>
        <w:ind w:firstLine="660" w:firstLineChars="200"/>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四、药品整件包装箱内附产品合格证，每批药品均附同批号的《药品检验报告书》并加盖企业原印章。</w:t>
      </w:r>
    </w:p>
    <w:p w14:paraId="7D56B298">
      <w:pPr>
        <w:bidi w:val="0"/>
        <w:ind w:firstLine="660" w:firstLineChars="200"/>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五、保证药品的包装、标签及说明书符合有关规定。包装牢固，符合储存和运输要求。</w:t>
      </w:r>
    </w:p>
    <w:p w14:paraId="1FED370B">
      <w:pPr>
        <w:bidi w:val="0"/>
        <w:ind w:firstLine="660" w:firstLineChars="200"/>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六、保证药品的储存及在途条件符合药品质量标准规定。</w:t>
      </w:r>
    </w:p>
    <w:p w14:paraId="447BCFCB">
      <w:pPr>
        <w:bidi w:val="0"/>
        <w:ind w:firstLine="660" w:firstLineChars="200"/>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七、发现药品有质量问题、数量短少、破损等，所造成的损失由本企业全部承担。</w:t>
      </w:r>
    </w:p>
    <w:p w14:paraId="34CB73ED">
      <w:pPr>
        <w:bidi w:val="0"/>
        <w:ind w:firstLine="660" w:firstLineChars="200"/>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八、对近效期药品，本企业销售人员应积极协商退、换货事宜。</w:t>
      </w:r>
    </w:p>
    <w:p w14:paraId="41FE8CE4">
      <w:pPr>
        <w:bidi w:val="0"/>
        <w:ind w:firstLine="660" w:firstLineChars="200"/>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九、企业严格按照医院采购计划数量及时配送药品。</w:t>
      </w:r>
    </w:p>
    <w:p w14:paraId="131BBA5E">
      <w:pPr>
        <w:bidi w:val="0"/>
        <w:ind w:firstLine="660" w:firstLineChars="200"/>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十、紧急情况下，企业接到采购应急药品通知后，应于4小时内将应急药品送达医院药库，并确保所供药品的质量合格。</w:t>
      </w:r>
    </w:p>
    <w:p w14:paraId="33EB702B">
      <w:pPr>
        <w:bidi w:val="0"/>
        <w:ind w:firstLine="660" w:firstLineChars="200"/>
        <w:rPr>
          <w:rFonts w:hint="default" w:ascii="Times New Roman" w:hAnsi="Times New Roman" w:eastAsia="方正仿宋_GBK" w:cs="Times New Roman"/>
          <w:sz w:val="33"/>
          <w:szCs w:val="33"/>
        </w:rPr>
      </w:pPr>
    </w:p>
    <w:p w14:paraId="2E3F3FB6">
      <w:pPr>
        <w:bidi w:val="0"/>
        <w:ind w:firstLine="660" w:firstLineChars="200"/>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承诺企业名称（公章）</w:t>
      </w:r>
    </w:p>
    <w:p w14:paraId="7C702B6B">
      <w:pPr>
        <w:bidi w:val="0"/>
        <w:ind w:firstLine="660" w:firstLineChars="200"/>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法定代表人或授权代表（签字或签章）：</w:t>
      </w:r>
    </w:p>
    <w:p w14:paraId="49DFE7AD">
      <w:pPr>
        <w:bidi w:val="0"/>
        <w:ind w:firstLine="660" w:firstLineChars="200"/>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日期：</w:t>
      </w:r>
    </w:p>
    <w:p w14:paraId="5A889846">
      <w:pPr>
        <w:bidi w:val="0"/>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br w:type="page"/>
      </w:r>
    </w:p>
    <w:p w14:paraId="27810FCF">
      <w:pPr>
        <w:bidi w:val="0"/>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附件</w:t>
      </w:r>
      <w:r>
        <w:rPr>
          <w:rFonts w:hint="eastAsia" w:ascii="Times New Roman" w:hAnsi="Times New Roman" w:eastAsia="方正仿宋_GBK" w:cs="Times New Roman"/>
          <w:sz w:val="33"/>
          <w:szCs w:val="33"/>
          <w:lang w:val="en-US" w:eastAsia="zh-CN"/>
        </w:rPr>
        <w:t>6</w:t>
      </w:r>
      <w:r>
        <w:rPr>
          <w:rFonts w:hint="default" w:ascii="Times New Roman" w:hAnsi="Times New Roman" w:eastAsia="方正仿宋_GBK" w:cs="Times New Roman"/>
          <w:sz w:val="33"/>
          <w:szCs w:val="33"/>
        </w:rPr>
        <w:t>：</w:t>
      </w:r>
    </w:p>
    <w:p w14:paraId="1FB6BDA7">
      <w:pPr>
        <w:bidi w:val="0"/>
        <w:jc w:val="center"/>
        <w:rPr>
          <w:rFonts w:hint="eastAsia" w:ascii="方正小标宋_GBK" w:hAnsi="方正小标宋_GBK" w:eastAsia="方正小标宋_GBK" w:cs="方正小标宋_GBK"/>
          <w:sz w:val="33"/>
          <w:szCs w:val="33"/>
        </w:rPr>
      </w:pPr>
      <w:r>
        <w:rPr>
          <w:rFonts w:hint="eastAsia" w:ascii="方正小标宋_GBK" w:hAnsi="方正小标宋_GBK" w:eastAsia="方正小标宋_GBK" w:cs="方正小标宋_GBK"/>
          <w:sz w:val="33"/>
          <w:szCs w:val="33"/>
        </w:rPr>
        <w:t>药品配送企业委托申明书</w:t>
      </w:r>
    </w:p>
    <w:p w14:paraId="6C0B5D00">
      <w:pPr>
        <w:bidi w:val="0"/>
        <w:rPr>
          <w:rFonts w:hint="default" w:ascii="Times New Roman" w:hAnsi="Times New Roman" w:eastAsia="方正仿宋_GBK" w:cs="Times New Roman"/>
          <w:sz w:val="33"/>
          <w:szCs w:val="33"/>
        </w:rPr>
      </w:pPr>
      <w:r>
        <w:rPr>
          <w:rFonts w:hint="eastAsia" w:ascii="Times New Roman" w:hAnsi="Times New Roman" w:eastAsia="方正仿宋_GBK" w:cs="Times New Roman"/>
          <w:sz w:val="33"/>
          <w:szCs w:val="33"/>
          <w:lang w:eastAsia="zh-CN"/>
        </w:rPr>
        <w:t>广安市</w:t>
      </w:r>
      <w:r>
        <w:rPr>
          <w:rFonts w:hint="default" w:ascii="Times New Roman" w:hAnsi="Times New Roman" w:eastAsia="方正仿宋_GBK" w:cs="Times New Roman"/>
          <w:sz w:val="33"/>
          <w:szCs w:val="33"/>
        </w:rPr>
        <w:t>中医医院：</w:t>
      </w:r>
    </w:p>
    <w:p w14:paraId="5590429F">
      <w:pPr>
        <w:bidi w:val="0"/>
        <w:ind w:firstLine="660" w:firstLineChars="200"/>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兹委托</w:t>
      </w:r>
      <w:r>
        <w:rPr>
          <w:rFonts w:hint="eastAsia" w:ascii="Times New Roman" w:hAnsi="Times New Roman" w:eastAsia="方正仿宋_GBK" w:cs="Times New Roman"/>
          <w:sz w:val="33"/>
          <w:szCs w:val="33"/>
          <w:lang w:val="en-US" w:eastAsia="zh-CN"/>
        </w:rPr>
        <w:t xml:space="preserve">   ，</w:t>
      </w:r>
      <w:r>
        <w:rPr>
          <w:rFonts w:hint="default" w:ascii="Times New Roman" w:hAnsi="Times New Roman" w:eastAsia="方正仿宋_GBK" w:cs="Times New Roman"/>
          <w:sz w:val="33"/>
          <w:szCs w:val="33"/>
        </w:rPr>
        <w:t>身份证号</w:t>
      </w:r>
      <w:r>
        <w:rPr>
          <w:rFonts w:hint="eastAsia" w:ascii="Times New Roman" w:hAnsi="Times New Roman" w:eastAsia="方正仿宋_GBK" w:cs="Times New Roman"/>
          <w:sz w:val="33"/>
          <w:szCs w:val="33"/>
          <w:lang w:val="en-US" w:eastAsia="zh-CN"/>
        </w:rPr>
        <w:t xml:space="preserve">              </w:t>
      </w:r>
      <w:r>
        <w:rPr>
          <w:rFonts w:hint="default" w:ascii="Times New Roman" w:hAnsi="Times New Roman" w:eastAsia="方正仿宋_GBK" w:cs="Times New Roman"/>
          <w:sz w:val="33"/>
          <w:szCs w:val="33"/>
        </w:rPr>
        <w:t>，电话</w:t>
      </w:r>
    </w:p>
    <w:p w14:paraId="0BE05568">
      <w:pPr>
        <w:bidi w:val="0"/>
        <w:ind w:firstLine="660" w:firstLineChars="200"/>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负责本配送商业此次新药资料递交工作。本公司没有安排其他人员负责本次工作，若有不实，被取消资格，本公司愿意承担由此导致的一切后果。</w:t>
      </w:r>
    </w:p>
    <w:p w14:paraId="6CB14533">
      <w:pPr>
        <w:bidi w:val="0"/>
        <w:ind w:firstLine="660" w:firstLineChars="200"/>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特此申明！</w:t>
      </w:r>
    </w:p>
    <w:p w14:paraId="0DE90018">
      <w:pPr>
        <w:bidi w:val="0"/>
        <w:ind w:firstLine="660" w:firstLineChars="200"/>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附：被委托人身份证复印件</w:t>
      </w:r>
    </w:p>
    <w:p w14:paraId="7A54FD35">
      <w:pPr>
        <w:bidi w:val="0"/>
        <w:ind w:firstLine="660" w:firstLineChars="200"/>
        <w:rPr>
          <w:rFonts w:hint="default" w:ascii="Times New Roman" w:hAnsi="Times New Roman" w:eastAsia="方正仿宋_GBK" w:cs="Times New Roman"/>
          <w:sz w:val="33"/>
          <w:szCs w:val="33"/>
        </w:rPr>
      </w:pPr>
    </w:p>
    <w:p w14:paraId="4C6EC682">
      <w:pPr>
        <w:bidi w:val="0"/>
        <w:ind w:firstLine="660" w:firstLineChars="200"/>
        <w:rPr>
          <w:rFonts w:hint="default" w:ascii="Times New Roman" w:hAnsi="Times New Roman" w:eastAsia="方正仿宋_GBK" w:cs="Times New Roman"/>
          <w:sz w:val="33"/>
          <w:szCs w:val="33"/>
        </w:rPr>
      </w:pPr>
    </w:p>
    <w:p w14:paraId="1BE34072">
      <w:pPr>
        <w:bidi w:val="0"/>
        <w:ind w:firstLine="660" w:firstLineChars="200"/>
        <w:rPr>
          <w:rFonts w:hint="default" w:ascii="Times New Roman" w:hAnsi="Times New Roman" w:eastAsia="方正仿宋_GBK" w:cs="Times New Roman"/>
          <w:sz w:val="33"/>
          <w:szCs w:val="33"/>
        </w:rPr>
      </w:pPr>
    </w:p>
    <w:p w14:paraId="38D7C30B">
      <w:pPr>
        <w:bidi w:val="0"/>
        <w:ind w:firstLine="660" w:firstLineChars="200"/>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配送商业（公章）</w:t>
      </w:r>
    </w:p>
    <w:p w14:paraId="40EDBB58">
      <w:pPr>
        <w:bidi w:val="0"/>
        <w:ind w:firstLine="1320" w:firstLineChars="400"/>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年</w:t>
      </w:r>
      <w:r>
        <w:rPr>
          <w:rFonts w:hint="eastAsia" w:ascii="Times New Roman" w:hAnsi="Times New Roman" w:eastAsia="方正仿宋_GBK" w:cs="Times New Roman"/>
          <w:sz w:val="33"/>
          <w:szCs w:val="33"/>
          <w:lang w:val="en-US" w:eastAsia="zh-CN"/>
        </w:rPr>
        <w:t xml:space="preserve">   </w:t>
      </w:r>
      <w:r>
        <w:rPr>
          <w:rFonts w:hint="default" w:ascii="Times New Roman" w:hAnsi="Times New Roman" w:eastAsia="方正仿宋_GBK" w:cs="Times New Roman"/>
          <w:sz w:val="33"/>
          <w:szCs w:val="33"/>
        </w:rPr>
        <w:t>月</w:t>
      </w:r>
      <w:r>
        <w:rPr>
          <w:rFonts w:hint="eastAsia" w:ascii="Times New Roman" w:hAnsi="Times New Roman" w:eastAsia="方正仿宋_GBK" w:cs="Times New Roman"/>
          <w:sz w:val="33"/>
          <w:szCs w:val="33"/>
          <w:lang w:val="en-US" w:eastAsia="zh-CN"/>
        </w:rPr>
        <w:t xml:space="preserve">   </w:t>
      </w:r>
      <w:r>
        <w:rPr>
          <w:rFonts w:hint="default" w:ascii="Times New Roman" w:hAnsi="Times New Roman" w:eastAsia="方正仿宋_GBK" w:cs="Times New Roman"/>
          <w:sz w:val="33"/>
          <w:szCs w:val="33"/>
        </w:rPr>
        <w:t>日</w:t>
      </w:r>
    </w:p>
    <w:p w14:paraId="1C40A3EF">
      <w:pPr>
        <w:bidi w:val="0"/>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br w:type="page"/>
      </w:r>
    </w:p>
    <w:p w14:paraId="25D6F761">
      <w:pPr>
        <w:bidi w:val="0"/>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附件</w:t>
      </w:r>
      <w:r>
        <w:rPr>
          <w:rFonts w:hint="eastAsia" w:ascii="Times New Roman" w:hAnsi="Times New Roman" w:eastAsia="方正仿宋_GBK" w:cs="Times New Roman"/>
          <w:sz w:val="33"/>
          <w:szCs w:val="33"/>
          <w:lang w:val="en-US" w:eastAsia="zh-CN"/>
        </w:rPr>
        <w:t>7</w:t>
      </w:r>
      <w:r>
        <w:rPr>
          <w:rFonts w:hint="default" w:ascii="Times New Roman" w:hAnsi="Times New Roman" w:eastAsia="方正仿宋_GBK" w:cs="Times New Roman"/>
          <w:sz w:val="33"/>
          <w:szCs w:val="33"/>
        </w:rPr>
        <w:t>：</w:t>
      </w:r>
    </w:p>
    <w:p w14:paraId="53076F27">
      <w:pPr>
        <w:bidi w:val="0"/>
        <w:jc w:val="center"/>
        <w:rPr>
          <w:rFonts w:hint="eastAsia" w:ascii="方正小标宋_GBK" w:hAnsi="方正小标宋_GBK" w:eastAsia="方正小标宋_GBK" w:cs="方正小标宋_GBK"/>
          <w:sz w:val="33"/>
          <w:szCs w:val="33"/>
        </w:rPr>
      </w:pPr>
      <w:r>
        <w:rPr>
          <w:rFonts w:hint="eastAsia" w:ascii="方正小标宋_GBK" w:hAnsi="方正小标宋_GBK" w:eastAsia="方正小标宋_GBK" w:cs="方正小标宋_GBK"/>
          <w:sz w:val="33"/>
          <w:szCs w:val="33"/>
        </w:rPr>
        <w:t>药品生产企业授权药品配送企业委托书</w:t>
      </w:r>
    </w:p>
    <w:p w14:paraId="1BF5E7DF">
      <w:pPr>
        <w:bidi w:val="0"/>
        <w:ind w:firstLine="660" w:firstLineChars="200"/>
        <w:rPr>
          <w:rFonts w:hint="default" w:ascii="Times New Roman" w:hAnsi="Times New Roman" w:eastAsia="方正仿宋_GBK" w:cs="Times New Roman"/>
          <w:sz w:val="33"/>
          <w:szCs w:val="33"/>
        </w:rPr>
      </w:pPr>
      <w:r>
        <w:rPr>
          <w:rFonts w:hint="eastAsia" w:ascii="Times New Roman" w:hAnsi="Times New Roman" w:eastAsia="方正仿宋_GBK" w:cs="Times New Roman"/>
          <w:sz w:val="33"/>
          <w:szCs w:val="33"/>
          <w:lang w:eastAsia="zh-CN"/>
        </w:rPr>
        <w:t>广安市</w:t>
      </w:r>
      <w:r>
        <w:rPr>
          <w:rFonts w:hint="default" w:ascii="Times New Roman" w:hAnsi="Times New Roman" w:eastAsia="方正仿宋_GBK" w:cs="Times New Roman"/>
          <w:sz w:val="33"/>
          <w:szCs w:val="33"/>
        </w:rPr>
        <w:t>中医医院：</w:t>
      </w:r>
    </w:p>
    <w:p w14:paraId="75AADA12">
      <w:pPr>
        <w:bidi w:val="0"/>
        <w:ind w:firstLine="660" w:firstLineChars="200"/>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兹委托（配送企业）负责本企业生产的药品</w:t>
      </w:r>
      <w:r>
        <w:rPr>
          <w:rFonts w:hint="eastAsia" w:ascii="Times New Roman" w:hAnsi="Times New Roman" w:eastAsia="方正仿宋_GBK" w:cs="Times New Roman"/>
          <w:sz w:val="33"/>
          <w:szCs w:val="33"/>
          <w:lang w:val="en-US" w:eastAsia="zh-CN"/>
        </w:rPr>
        <w:t xml:space="preserve">         </w:t>
      </w:r>
      <w:r>
        <w:rPr>
          <w:rFonts w:hint="default" w:ascii="Times New Roman" w:hAnsi="Times New Roman" w:eastAsia="方正仿宋_GBK" w:cs="Times New Roman"/>
          <w:sz w:val="33"/>
          <w:szCs w:val="33"/>
        </w:rPr>
        <w:t>（药品名称、规格）在贵院配送销售工作，本企业没有安排其他配送企业负责该药品的配送销售工作。若有不实，被取消我生产企业在贵院的所有相关品种入院资格，本企业愿意承担由此导致的一切后果。</w:t>
      </w:r>
    </w:p>
    <w:p w14:paraId="730E359B">
      <w:pPr>
        <w:bidi w:val="0"/>
        <w:ind w:firstLine="660" w:firstLineChars="200"/>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特此委托！</w:t>
      </w:r>
    </w:p>
    <w:p w14:paraId="307D1019">
      <w:pPr>
        <w:bidi w:val="0"/>
        <w:ind w:firstLine="660" w:firstLineChars="200"/>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附：被委托配送企业营业执照复印件</w:t>
      </w:r>
    </w:p>
    <w:p w14:paraId="7767897F">
      <w:pPr>
        <w:bidi w:val="0"/>
        <w:ind w:firstLine="660" w:firstLineChars="200"/>
        <w:rPr>
          <w:rFonts w:hint="default" w:ascii="Times New Roman" w:hAnsi="Times New Roman" w:eastAsia="方正仿宋_GBK" w:cs="Times New Roman"/>
          <w:sz w:val="33"/>
          <w:szCs w:val="33"/>
        </w:rPr>
      </w:pPr>
    </w:p>
    <w:p w14:paraId="688207D7">
      <w:pPr>
        <w:bidi w:val="0"/>
        <w:ind w:firstLine="660" w:firstLineChars="200"/>
        <w:rPr>
          <w:rFonts w:hint="default" w:ascii="Times New Roman" w:hAnsi="Times New Roman" w:eastAsia="方正仿宋_GBK" w:cs="Times New Roman"/>
          <w:sz w:val="33"/>
          <w:szCs w:val="33"/>
        </w:rPr>
      </w:pPr>
    </w:p>
    <w:p w14:paraId="55A46B69">
      <w:pPr>
        <w:bidi w:val="0"/>
        <w:ind w:firstLine="660" w:firstLineChars="200"/>
        <w:rPr>
          <w:rFonts w:hint="default" w:ascii="Times New Roman" w:hAnsi="Times New Roman" w:eastAsia="方正仿宋_GBK" w:cs="Times New Roman"/>
          <w:sz w:val="33"/>
          <w:szCs w:val="33"/>
        </w:rPr>
      </w:pPr>
    </w:p>
    <w:p w14:paraId="0399B78E">
      <w:pPr>
        <w:bidi w:val="0"/>
        <w:ind w:firstLine="660" w:firstLineChars="200"/>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生产企业名称（公章）</w:t>
      </w:r>
    </w:p>
    <w:p w14:paraId="7FCEEB9F">
      <w:pPr>
        <w:bidi w:val="0"/>
        <w:ind w:firstLine="1320" w:firstLineChars="400"/>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年</w:t>
      </w:r>
      <w:r>
        <w:rPr>
          <w:rFonts w:hint="eastAsia" w:ascii="Times New Roman" w:hAnsi="Times New Roman" w:eastAsia="方正仿宋_GBK" w:cs="Times New Roman"/>
          <w:sz w:val="33"/>
          <w:szCs w:val="33"/>
          <w:lang w:val="en-US" w:eastAsia="zh-CN"/>
        </w:rPr>
        <w:t xml:space="preserve">   </w:t>
      </w:r>
      <w:r>
        <w:rPr>
          <w:rFonts w:hint="default" w:ascii="Times New Roman" w:hAnsi="Times New Roman" w:eastAsia="方正仿宋_GBK" w:cs="Times New Roman"/>
          <w:sz w:val="33"/>
          <w:szCs w:val="33"/>
        </w:rPr>
        <w:t>月</w:t>
      </w:r>
      <w:r>
        <w:rPr>
          <w:rFonts w:hint="eastAsia" w:ascii="Times New Roman" w:hAnsi="Times New Roman" w:eastAsia="方正仿宋_GBK" w:cs="Times New Roman"/>
          <w:sz w:val="33"/>
          <w:szCs w:val="33"/>
          <w:lang w:val="en-US" w:eastAsia="zh-CN"/>
        </w:rPr>
        <w:t xml:space="preserve">   </w:t>
      </w:r>
      <w:r>
        <w:rPr>
          <w:rFonts w:hint="default" w:ascii="Times New Roman" w:hAnsi="Times New Roman" w:eastAsia="方正仿宋_GBK" w:cs="Times New Roman"/>
          <w:sz w:val="33"/>
          <w:szCs w:val="33"/>
        </w:rPr>
        <w:t>日</w:t>
      </w:r>
    </w:p>
    <w:p w14:paraId="0620A6FA">
      <w:pPr>
        <w:bidi w:val="0"/>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br w:type="page"/>
      </w:r>
    </w:p>
    <w:p w14:paraId="05679030">
      <w:pPr>
        <w:bidi w:val="0"/>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附件</w:t>
      </w:r>
      <w:r>
        <w:rPr>
          <w:rFonts w:hint="eastAsia" w:ascii="Times New Roman" w:hAnsi="Times New Roman" w:eastAsia="方正仿宋_GBK" w:cs="Times New Roman"/>
          <w:sz w:val="33"/>
          <w:szCs w:val="33"/>
          <w:lang w:val="en-US" w:eastAsia="zh-CN"/>
        </w:rPr>
        <w:t>8</w:t>
      </w:r>
      <w:r>
        <w:rPr>
          <w:rFonts w:hint="default" w:ascii="Times New Roman" w:hAnsi="Times New Roman" w:eastAsia="方正仿宋_GBK" w:cs="Times New Roman"/>
          <w:sz w:val="33"/>
          <w:szCs w:val="33"/>
        </w:rPr>
        <w:t>：</w:t>
      </w:r>
    </w:p>
    <w:p w14:paraId="1784CC26">
      <w:pPr>
        <w:bidi w:val="0"/>
        <w:jc w:val="center"/>
        <w:rPr>
          <w:rFonts w:hint="eastAsia" w:ascii="方正小标宋_GBK" w:hAnsi="方正小标宋_GBK" w:eastAsia="方正小标宋_GBK" w:cs="方正小标宋_GBK"/>
          <w:sz w:val="33"/>
          <w:szCs w:val="33"/>
        </w:rPr>
      </w:pPr>
      <w:r>
        <w:rPr>
          <w:rFonts w:hint="eastAsia" w:ascii="方正小标宋_GBK" w:hAnsi="方正小标宋_GBK" w:eastAsia="方正小标宋_GBK" w:cs="方正小标宋_GBK"/>
          <w:sz w:val="33"/>
          <w:szCs w:val="33"/>
        </w:rPr>
        <w:t>符合法规规定、无不良行为记录及重大违法违规记录承诺书</w:t>
      </w:r>
    </w:p>
    <w:p w14:paraId="4810A4A0">
      <w:pPr>
        <w:bidi w:val="0"/>
        <w:rPr>
          <w:rFonts w:hint="default" w:ascii="Times New Roman" w:hAnsi="Times New Roman" w:eastAsia="方正仿宋_GBK" w:cs="Times New Roman"/>
          <w:sz w:val="33"/>
          <w:szCs w:val="33"/>
        </w:rPr>
      </w:pPr>
      <w:r>
        <w:rPr>
          <w:rFonts w:hint="eastAsia" w:ascii="Times New Roman" w:hAnsi="Times New Roman" w:eastAsia="方正仿宋_GBK" w:cs="Times New Roman"/>
          <w:sz w:val="33"/>
          <w:szCs w:val="33"/>
          <w:lang w:eastAsia="zh-CN"/>
        </w:rPr>
        <w:t>广安市</w:t>
      </w:r>
      <w:r>
        <w:rPr>
          <w:rFonts w:hint="default" w:ascii="Times New Roman" w:hAnsi="Times New Roman" w:eastAsia="方正仿宋_GBK" w:cs="Times New Roman"/>
          <w:sz w:val="33"/>
          <w:szCs w:val="33"/>
        </w:rPr>
        <w:t>中医医院：</w:t>
      </w:r>
    </w:p>
    <w:p w14:paraId="78030502">
      <w:pPr>
        <w:bidi w:val="0"/>
        <w:ind w:firstLine="660" w:firstLineChars="200"/>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我公司作为本次新药申报项目的供应商，根据公告要求，现郑重承诺如下：</w:t>
      </w:r>
    </w:p>
    <w:p w14:paraId="34DFD4A2">
      <w:pPr>
        <w:bidi w:val="0"/>
        <w:ind w:firstLine="660" w:firstLineChars="200"/>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一、在参加本项目投标前三年内，在政府釆购及招投标活动中无不良行为记录，在经营活动中无重大违法违规记录。若我公司虚假承诺，将自行承担由此带来的一切后果（如取消磋商成交资格、没收保证金、法定时间内禁止参与政府釆购投标等）。</w:t>
      </w:r>
    </w:p>
    <w:p w14:paraId="467034DE">
      <w:pPr>
        <w:bidi w:val="0"/>
        <w:ind w:firstLine="660" w:firstLineChars="200"/>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二、具备《中华人民共和国政府釆购法》第二十二条第一款和本项目规定的条件：</w:t>
      </w:r>
    </w:p>
    <w:p w14:paraId="7DAA390F">
      <w:pPr>
        <w:bidi w:val="0"/>
        <w:ind w:firstLine="660" w:firstLineChars="200"/>
        <w:rPr>
          <w:rFonts w:hint="default" w:ascii="Times New Roman" w:hAnsi="Times New Roman" w:eastAsia="方正仿宋_GBK" w:cs="Times New Roman"/>
          <w:sz w:val="33"/>
          <w:szCs w:val="33"/>
        </w:rPr>
      </w:pPr>
      <w:r>
        <w:rPr>
          <w:rFonts w:hint="eastAsia" w:ascii="Times New Roman" w:hAnsi="Times New Roman" w:eastAsia="方正仿宋_GBK" w:cs="Times New Roman"/>
          <w:sz w:val="33"/>
          <w:szCs w:val="33"/>
          <w:lang w:val="en-US" w:eastAsia="zh-CN"/>
        </w:rPr>
        <w:t>1.</w:t>
      </w:r>
      <w:r>
        <w:rPr>
          <w:rFonts w:hint="default" w:ascii="Times New Roman" w:hAnsi="Times New Roman" w:eastAsia="方正仿宋_GBK" w:cs="Times New Roman"/>
          <w:sz w:val="33"/>
          <w:szCs w:val="33"/>
        </w:rPr>
        <w:t>具有独立承担民事责任的能力；</w:t>
      </w:r>
    </w:p>
    <w:p w14:paraId="18DEEF0B">
      <w:pPr>
        <w:bidi w:val="0"/>
        <w:ind w:firstLine="660" w:firstLineChars="200"/>
        <w:rPr>
          <w:rFonts w:hint="default" w:ascii="Times New Roman" w:hAnsi="Times New Roman" w:eastAsia="方正仿宋_GBK" w:cs="Times New Roman"/>
          <w:sz w:val="33"/>
          <w:szCs w:val="33"/>
        </w:rPr>
      </w:pPr>
      <w:r>
        <w:rPr>
          <w:rFonts w:hint="eastAsia" w:ascii="Times New Roman" w:hAnsi="Times New Roman" w:eastAsia="方正仿宋_GBK" w:cs="Times New Roman"/>
          <w:sz w:val="33"/>
          <w:szCs w:val="33"/>
          <w:lang w:val="en-US" w:eastAsia="zh-CN"/>
        </w:rPr>
        <w:t>2.</w:t>
      </w:r>
      <w:r>
        <w:rPr>
          <w:rFonts w:hint="default" w:ascii="Times New Roman" w:hAnsi="Times New Roman" w:eastAsia="方正仿宋_GBK" w:cs="Times New Roman"/>
          <w:sz w:val="33"/>
          <w:szCs w:val="33"/>
        </w:rPr>
        <w:t>具有良好的商业信誉和健全的财务会计制度；</w:t>
      </w:r>
    </w:p>
    <w:p w14:paraId="5B75A155">
      <w:pPr>
        <w:bidi w:val="0"/>
        <w:ind w:firstLine="660" w:firstLineChars="200"/>
        <w:rPr>
          <w:rFonts w:hint="default" w:ascii="Times New Roman" w:hAnsi="Times New Roman" w:eastAsia="方正仿宋_GBK" w:cs="Times New Roman"/>
          <w:sz w:val="33"/>
          <w:szCs w:val="33"/>
        </w:rPr>
      </w:pPr>
      <w:r>
        <w:rPr>
          <w:rFonts w:hint="eastAsia" w:ascii="Times New Roman" w:hAnsi="Times New Roman" w:eastAsia="方正仿宋_GBK" w:cs="Times New Roman"/>
          <w:sz w:val="33"/>
          <w:szCs w:val="33"/>
          <w:lang w:val="en-US" w:eastAsia="zh-CN"/>
        </w:rPr>
        <w:t>3.</w:t>
      </w:r>
      <w:r>
        <w:rPr>
          <w:rFonts w:hint="default" w:ascii="Times New Roman" w:hAnsi="Times New Roman" w:eastAsia="方正仿宋_GBK" w:cs="Times New Roman"/>
          <w:sz w:val="33"/>
          <w:szCs w:val="33"/>
        </w:rPr>
        <w:t>具有履行合同所必需的设备和专业技术能力；</w:t>
      </w:r>
    </w:p>
    <w:p w14:paraId="1336D56A">
      <w:pPr>
        <w:bidi w:val="0"/>
        <w:ind w:firstLine="660" w:firstLineChars="200"/>
        <w:rPr>
          <w:rFonts w:hint="default" w:ascii="Times New Roman" w:hAnsi="Times New Roman" w:eastAsia="方正仿宋_GBK" w:cs="Times New Roman"/>
          <w:sz w:val="33"/>
          <w:szCs w:val="33"/>
        </w:rPr>
      </w:pPr>
      <w:r>
        <w:rPr>
          <w:rFonts w:hint="eastAsia" w:ascii="Times New Roman" w:hAnsi="Times New Roman" w:eastAsia="方正仿宋_GBK" w:cs="Times New Roman"/>
          <w:sz w:val="33"/>
          <w:szCs w:val="33"/>
          <w:lang w:val="en-US" w:eastAsia="zh-CN"/>
        </w:rPr>
        <w:t>4.</w:t>
      </w:r>
      <w:r>
        <w:rPr>
          <w:rFonts w:hint="default" w:ascii="Times New Roman" w:hAnsi="Times New Roman" w:eastAsia="方正仿宋_GBK" w:cs="Times New Roman"/>
          <w:sz w:val="33"/>
          <w:szCs w:val="33"/>
        </w:rPr>
        <w:t>有依法缴纳税收和社会保障资金的良好记录；</w:t>
      </w:r>
    </w:p>
    <w:p w14:paraId="1DC8CF56">
      <w:pPr>
        <w:bidi w:val="0"/>
        <w:ind w:firstLine="660" w:firstLineChars="200"/>
        <w:rPr>
          <w:rFonts w:hint="default" w:ascii="Times New Roman" w:hAnsi="Times New Roman" w:eastAsia="方正仿宋_GBK" w:cs="Times New Roman"/>
          <w:sz w:val="33"/>
          <w:szCs w:val="33"/>
        </w:rPr>
      </w:pPr>
      <w:r>
        <w:rPr>
          <w:rFonts w:hint="eastAsia" w:ascii="Times New Roman" w:hAnsi="Times New Roman" w:eastAsia="方正仿宋_GBK" w:cs="Times New Roman"/>
          <w:sz w:val="33"/>
          <w:szCs w:val="33"/>
          <w:lang w:val="en-US" w:eastAsia="zh-CN"/>
        </w:rPr>
        <w:t>5.</w:t>
      </w:r>
      <w:r>
        <w:rPr>
          <w:rFonts w:hint="default" w:ascii="Times New Roman" w:hAnsi="Times New Roman" w:eastAsia="方正仿宋_GBK" w:cs="Times New Roman"/>
          <w:sz w:val="33"/>
          <w:szCs w:val="33"/>
        </w:rPr>
        <w:t>参加政府采购活动前三年内，在经营活动中没有重大违法记录；</w:t>
      </w:r>
    </w:p>
    <w:p w14:paraId="7D20ADF5">
      <w:pPr>
        <w:bidi w:val="0"/>
        <w:ind w:firstLine="660" w:firstLineChars="200"/>
        <w:rPr>
          <w:rFonts w:hint="default" w:ascii="Times New Roman" w:hAnsi="Times New Roman" w:eastAsia="方正仿宋_GBK" w:cs="Times New Roman"/>
          <w:sz w:val="33"/>
          <w:szCs w:val="33"/>
        </w:rPr>
      </w:pPr>
      <w:r>
        <w:rPr>
          <w:rFonts w:hint="eastAsia" w:ascii="Times New Roman" w:hAnsi="Times New Roman" w:eastAsia="方正仿宋_GBK" w:cs="Times New Roman"/>
          <w:sz w:val="33"/>
          <w:szCs w:val="33"/>
          <w:lang w:val="en-US" w:eastAsia="zh-CN"/>
        </w:rPr>
        <w:t>6.</w:t>
      </w:r>
      <w:r>
        <w:rPr>
          <w:rFonts w:hint="default" w:ascii="Times New Roman" w:hAnsi="Times New Roman" w:eastAsia="方正仿宋_GBK" w:cs="Times New Roman"/>
          <w:sz w:val="33"/>
          <w:szCs w:val="33"/>
        </w:rPr>
        <w:t>法律、行政法规规定的其他条件；</w:t>
      </w:r>
    </w:p>
    <w:p w14:paraId="196B7870">
      <w:pPr>
        <w:bidi w:val="0"/>
        <w:ind w:firstLine="660" w:firstLineChars="200"/>
        <w:rPr>
          <w:rFonts w:hint="default" w:ascii="Times New Roman" w:hAnsi="Times New Roman" w:eastAsia="方正仿宋_GBK" w:cs="Times New Roman"/>
          <w:sz w:val="33"/>
          <w:szCs w:val="33"/>
        </w:rPr>
      </w:pPr>
      <w:r>
        <w:rPr>
          <w:rFonts w:hint="eastAsia" w:ascii="Times New Roman" w:hAnsi="Times New Roman" w:eastAsia="方正仿宋_GBK" w:cs="Times New Roman"/>
          <w:sz w:val="33"/>
          <w:szCs w:val="33"/>
          <w:lang w:val="en-US" w:eastAsia="zh-CN"/>
        </w:rPr>
        <w:t>7.</w:t>
      </w:r>
      <w:r>
        <w:rPr>
          <w:rFonts w:hint="default" w:ascii="Times New Roman" w:hAnsi="Times New Roman" w:eastAsia="方正仿宋_GBK" w:cs="Times New Roman"/>
          <w:sz w:val="33"/>
          <w:szCs w:val="33"/>
        </w:rPr>
        <w:t>根据采购项目提出的特殊条件。</w:t>
      </w:r>
    </w:p>
    <w:p w14:paraId="33F9AC11">
      <w:pPr>
        <w:bidi w:val="0"/>
        <w:ind w:firstLine="660" w:firstLineChars="200"/>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三、完全接受和满足本项目竞争性磋商文件中规定的实质性要求，如对竞争性磋商文件有异议，已经在磋商截止时间届满前依法进行维权救济，不存在对竞争性磋商文件有异议的同时又参加磋商以求侥幸中标或者为实现其他非法目的的行为。</w:t>
      </w:r>
    </w:p>
    <w:p w14:paraId="4C51E4D9">
      <w:pPr>
        <w:bidi w:val="0"/>
        <w:ind w:firstLine="660" w:firstLineChars="200"/>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四、参加本次新药申报活动，不存在与单位负责人为同一人或者存在直接控股、管理关系的其他供应商参与同一合同项下的政府采购活动的行为。</w:t>
      </w:r>
    </w:p>
    <w:p w14:paraId="66F76474">
      <w:pPr>
        <w:bidi w:val="0"/>
        <w:ind w:firstLine="660" w:firstLineChars="200"/>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五、参加本次新药申报活动，不存在和其他供应商在同一合同项下的釆购项目中，同时委托同一个自然人、同一家庭的人员、同一单位的人员作为代理人的行为。</w:t>
      </w:r>
    </w:p>
    <w:p w14:paraId="5A1E6AB7">
      <w:pPr>
        <w:bidi w:val="0"/>
        <w:ind w:firstLine="660" w:firstLineChars="200"/>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六、如果有《四川省政府釆购当事人诚信管理办法》（川财采</w:t>
      </w:r>
      <w:r>
        <w:rPr>
          <w:rFonts w:hint="eastAsia" w:ascii="Times New Roman" w:hAnsi="Times New Roman" w:eastAsia="方正仿宋_GBK" w:cs="Times New Roman"/>
          <w:sz w:val="33"/>
          <w:szCs w:val="33"/>
          <w:lang w:eastAsia="zh-CN"/>
        </w:rPr>
        <w:t>〔2015〕</w:t>
      </w:r>
      <w:r>
        <w:rPr>
          <w:rFonts w:hint="default" w:ascii="Times New Roman" w:hAnsi="Times New Roman" w:eastAsia="方正仿宋_GBK" w:cs="Times New Roman"/>
          <w:sz w:val="33"/>
          <w:szCs w:val="33"/>
        </w:rPr>
        <w:t>33号）规定的记入诚信档案的失信行为，将在响应文件中全面如实反映。</w:t>
      </w:r>
    </w:p>
    <w:p w14:paraId="54BF09AD">
      <w:pPr>
        <w:bidi w:val="0"/>
        <w:ind w:firstLine="660" w:firstLineChars="200"/>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七、我公司承诺未被纳入法院、工商行政管理部门、税务部门、银行认定的失信名单且在有效期内，或者在前三年政府釆购合同履约过程中及其他经营活动履约过程中没有未依法履约被有关部门处罚（处理）的情形，否则我公司本次磋商、成交作无效处理。（失信供应商可不承诺本条）</w:t>
      </w:r>
    </w:p>
    <w:p w14:paraId="672AA5F7">
      <w:pPr>
        <w:bidi w:val="0"/>
        <w:ind w:firstLine="660" w:firstLineChars="200"/>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八、响应文件中提供的能够给予我公司带来优惠、好处的任何材料资料和技术、服务、商务等响应承诺情况都是真实的、有效的、合法的。</w:t>
      </w:r>
    </w:p>
    <w:p w14:paraId="609B1A81">
      <w:pPr>
        <w:bidi w:val="0"/>
        <w:ind w:firstLine="660" w:firstLineChars="200"/>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本公司对上述承诺的内容事项真实性负责。如经査实上述承诺的内容事项存在虚假，我公司愿意接受以提供虚假材料谋取中标追究法律责任。</w:t>
      </w:r>
    </w:p>
    <w:p w14:paraId="115D22A4">
      <w:pPr>
        <w:bidi w:val="0"/>
        <w:ind w:firstLine="660" w:firstLineChars="200"/>
        <w:rPr>
          <w:rFonts w:hint="default" w:ascii="Times New Roman" w:hAnsi="Times New Roman" w:eastAsia="方正仿宋_GBK" w:cs="Times New Roman"/>
          <w:sz w:val="33"/>
          <w:szCs w:val="33"/>
        </w:rPr>
      </w:pPr>
    </w:p>
    <w:p w14:paraId="0527FE82">
      <w:pPr>
        <w:bidi w:val="0"/>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承诺人（磋商供应商）名称：</w:t>
      </w:r>
      <w:r>
        <w:rPr>
          <w:rFonts w:hint="eastAsia" w:ascii="Times New Roman" w:hAnsi="Times New Roman" w:eastAsia="方正仿宋_GBK" w:cs="Times New Roman"/>
          <w:sz w:val="33"/>
          <w:szCs w:val="33"/>
          <w:lang w:val="en-US" w:eastAsia="zh-CN"/>
        </w:rPr>
        <w:t xml:space="preserve">   </w:t>
      </w:r>
      <w:r>
        <w:rPr>
          <w:rFonts w:hint="default" w:ascii="Times New Roman" w:hAnsi="Times New Roman" w:eastAsia="方正仿宋_GBK" w:cs="Times New Roman"/>
          <w:sz w:val="33"/>
          <w:szCs w:val="33"/>
        </w:rPr>
        <w:t>（盖章）</w:t>
      </w:r>
    </w:p>
    <w:p w14:paraId="626719A0">
      <w:pPr>
        <w:bidi w:val="0"/>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法定代表人或授权代表（签字或签章）：</w:t>
      </w:r>
    </w:p>
    <w:p w14:paraId="674A12E0">
      <w:pPr>
        <w:bidi w:val="0"/>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日期：</w:t>
      </w:r>
    </w:p>
    <w:p w14:paraId="52666AB6">
      <w:pPr>
        <w:bidi w:val="0"/>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注：承诺书必须按照格式要求签字、盖章，否则作无效处理</w:t>
      </w:r>
    </w:p>
    <w:p w14:paraId="2E1322B4">
      <w:pPr>
        <w:bidi w:val="0"/>
        <w:rPr>
          <w:rFonts w:hint="default" w:ascii="Times New Roman" w:hAnsi="Times New Roman" w:eastAsia="方正仿宋_GBK" w:cs="Times New Roman"/>
          <w:sz w:val="33"/>
          <w:szCs w:val="33"/>
        </w:rPr>
      </w:pPr>
    </w:p>
    <w:p w14:paraId="30DB92A8">
      <w:pPr>
        <w:bidi w:val="0"/>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br w:type="page"/>
      </w:r>
    </w:p>
    <w:p w14:paraId="2D7243FB">
      <w:pPr>
        <w:bidi w:val="0"/>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附件</w:t>
      </w:r>
      <w:r>
        <w:rPr>
          <w:rFonts w:hint="eastAsia" w:ascii="Times New Roman" w:hAnsi="Times New Roman" w:eastAsia="方正仿宋_GBK" w:cs="Times New Roman"/>
          <w:sz w:val="33"/>
          <w:szCs w:val="33"/>
          <w:lang w:val="en-US" w:eastAsia="zh-CN"/>
        </w:rPr>
        <w:t>9</w:t>
      </w:r>
      <w:r>
        <w:rPr>
          <w:rFonts w:hint="default" w:ascii="Times New Roman" w:hAnsi="Times New Roman" w:eastAsia="方正仿宋_GBK" w:cs="Times New Roman"/>
          <w:sz w:val="33"/>
          <w:szCs w:val="33"/>
        </w:rPr>
        <w:t>：</w:t>
      </w:r>
    </w:p>
    <w:p w14:paraId="2759F88D">
      <w:pPr>
        <w:bidi w:val="0"/>
        <w:jc w:val="center"/>
        <w:rPr>
          <w:rFonts w:hint="eastAsia" w:ascii="方正小标宋_GBK" w:hAnsi="方正小标宋_GBK" w:eastAsia="方正小标宋_GBK" w:cs="方正小标宋_GBK"/>
          <w:sz w:val="33"/>
          <w:szCs w:val="33"/>
        </w:rPr>
      </w:pPr>
      <w:r>
        <w:rPr>
          <w:rFonts w:hint="eastAsia" w:ascii="方正小标宋_GBK" w:hAnsi="方正小标宋_GBK" w:eastAsia="方正小标宋_GBK" w:cs="方正小标宋_GBK"/>
          <w:sz w:val="33"/>
          <w:szCs w:val="33"/>
        </w:rPr>
        <w:t>新药申报资料汇总表</w:t>
      </w:r>
    </w:p>
    <w:tbl>
      <w:tblPr>
        <w:tblStyle w:val="8"/>
        <w:tblW w:w="90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2662"/>
        <w:gridCol w:w="1575"/>
        <w:gridCol w:w="2788"/>
        <w:gridCol w:w="1100"/>
      </w:tblGrid>
      <w:tr w14:paraId="10AAC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tcPr>
          <w:p w14:paraId="7B28B944">
            <w:pPr>
              <w:bidi w:val="0"/>
              <w:jc w:val="center"/>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en-US" w:eastAsia="zh-CN"/>
              </w:rPr>
              <w:t>序号</w:t>
            </w:r>
          </w:p>
        </w:tc>
        <w:tc>
          <w:tcPr>
            <w:tcW w:w="2662" w:type="dxa"/>
          </w:tcPr>
          <w:p w14:paraId="4767E2C6">
            <w:pPr>
              <w:bidi w:val="0"/>
              <w:jc w:val="center"/>
              <w:rPr>
                <w:rFonts w:hint="default" w:ascii="Times New Roman" w:hAnsi="Times New Roman" w:eastAsia="方正仿宋_GBK" w:cs="Times New Roman"/>
                <w:sz w:val="33"/>
                <w:szCs w:val="33"/>
                <w:lang w:eastAsia="zh-CN"/>
              </w:rPr>
            </w:pPr>
            <w:r>
              <w:rPr>
                <w:rFonts w:hint="default" w:ascii="Times New Roman" w:hAnsi="Times New Roman" w:eastAsia="方正仿宋_GBK" w:cs="Times New Roman"/>
                <w:sz w:val="33"/>
                <w:szCs w:val="33"/>
                <w:lang w:eastAsia="zh-CN"/>
              </w:rPr>
              <w:t>药名</w:t>
            </w:r>
          </w:p>
        </w:tc>
        <w:tc>
          <w:tcPr>
            <w:tcW w:w="1575" w:type="dxa"/>
          </w:tcPr>
          <w:p w14:paraId="64DF75A2">
            <w:pPr>
              <w:bidi w:val="0"/>
              <w:jc w:val="center"/>
              <w:rPr>
                <w:rFonts w:hint="default" w:ascii="Times New Roman" w:hAnsi="Times New Roman" w:eastAsia="方正仿宋_GBK" w:cs="Times New Roman"/>
                <w:sz w:val="33"/>
                <w:szCs w:val="33"/>
                <w:lang w:eastAsia="zh-CN"/>
              </w:rPr>
            </w:pPr>
            <w:r>
              <w:rPr>
                <w:rFonts w:hint="default" w:ascii="Times New Roman" w:hAnsi="Times New Roman" w:eastAsia="方正仿宋_GBK" w:cs="Times New Roman"/>
                <w:sz w:val="33"/>
                <w:szCs w:val="33"/>
                <w:lang w:eastAsia="zh-CN"/>
              </w:rPr>
              <w:t>规格</w:t>
            </w:r>
          </w:p>
        </w:tc>
        <w:tc>
          <w:tcPr>
            <w:tcW w:w="2788" w:type="dxa"/>
          </w:tcPr>
          <w:p w14:paraId="0D34D0E5">
            <w:pPr>
              <w:bidi w:val="0"/>
              <w:jc w:val="center"/>
              <w:rPr>
                <w:rFonts w:hint="default" w:ascii="Times New Roman" w:hAnsi="Times New Roman" w:eastAsia="方正仿宋_GBK" w:cs="Times New Roman"/>
                <w:sz w:val="33"/>
                <w:szCs w:val="33"/>
                <w:lang w:eastAsia="zh-CN"/>
              </w:rPr>
            </w:pPr>
            <w:r>
              <w:rPr>
                <w:rFonts w:hint="default" w:ascii="Times New Roman" w:hAnsi="Times New Roman" w:eastAsia="方正仿宋_GBK" w:cs="Times New Roman"/>
                <w:sz w:val="33"/>
                <w:szCs w:val="33"/>
                <w:lang w:eastAsia="zh-CN"/>
              </w:rPr>
              <w:t>生产厂家</w:t>
            </w:r>
          </w:p>
        </w:tc>
        <w:tc>
          <w:tcPr>
            <w:tcW w:w="1100" w:type="dxa"/>
          </w:tcPr>
          <w:p w14:paraId="41C1F1A2">
            <w:pPr>
              <w:bidi w:val="0"/>
              <w:jc w:val="center"/>
              <w:rPr>
                <w:rFonts w:hint="default" w:ascii="Times New Roman" w:hAnsi="Times New Roman" w:eastAsia="方正仿宋_GBK" w:cs="Times New Roman"/>
                <w:sz w:val="33"/>
                <w:szCs w:val="33"/>
                <w:lang w:eastAsia="zh-CN"/>
              </w:rPr>
            </w:pPr>
            <w:r>
              <w:rPr>
                <w:rFonts w:hint="default" w:ascii="Times New Roman" w:hAnsi="Times New Roman" w:eastAsia="方正仿宋_GBK" w:cs="Times New Roman"/>
                <w:sz w:val="33"/>
                <w:szCs w:val="33"/>
                <w:lang w:eastAsia="zh-CN"/>
              </w:rPr>
              <w:t>备注</w:t>
            </w:r>
          </w:p>
        </w:tc>
      </w:tr>
      <w:tr w14:paraId="76A46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tcPr>
          <w:p w14:paraId="6AA8DF09">
            <w:pPr>
              <w:bidi w:val="0"/>
              <w:rPr>
                <w:rFonts w:hint="default" w:ascii="Times New Roman" w:hAnsi="Times New Roman" w:eastAsia="方正仿宋_GBK" w:cs="Times New Roman"/>
                <w:sz w:val="33"/>
                <w:szCs w:val="33"/>
              </w:rPr>
            </w:pPr>
          </w:p>
        </w:tc>
        <w:tc>
          <w:tcPr>
            <w:tcW w:w="2662" w:type="dxa"/>
          </w:tcPr>
          <w:p w14:paraId="560121E9">
            <w:pPr>
              <w:bidi w:val="0"/>
              <w:rPr>
                <w:rFonts w:hint="default" w:ascii="Times New Roman" w:hAnsi="Times New Roman" w:eastAsia="方正仿宋_GBK" w:cs="Times New Roman"/>
                <w:sz w:val="33"/>
                <w:szCs w:val="33"/>
              </w:rPr>
            </w:pPr>
          </w:p>
        </w:tc>
        <w:tc>
          <w:tcPr>
            <w:tcW w:w="1575" w:type="dxa"/>
          </w:tcPr>
          <w:p w14:paraId="2083D80B">
            <w:pPr>
              <w:bidi w:val="0"/>
              <w:rPr>
                <w:rFonts w:hint="default" w:ascii="Times New Roman" w:hAnsi="Times New Roman" w:eastAsia="方正仿宋_GBK" w:cs="Times New Roman"/>
                <w:sz w:val="33"/>
                <w:szCs w:val="33"/>
              </w:rPr>
            </w:pPr>
          </w:p>
        </w:tc>
        <w:tc>
          <w:tcPr>
            <w:tcW w:w="2788" w:type="dxa"/>
          </w:tcPr>
          <w:p w14:paraId="2AFD3A35">
            <w:pPr>
              <w:bidi w:val="0"/>
              <w:rPr>
                <w:rFonts w:hint="default" w:ascii="Times New Roman" w:hAnsi="Times New Roman" w:eastAsia="方正仿宋_GBK" w:cs="Times New Roman"/>
                <w:sz w:val="33"/>
                <w:szCs w:val="33"/>
              </w:rPr>
            </w:pPr>
          </w:p>
        </w:tc>
        <w:tc>
          <w:tcPr>
            <w:tcW w:w="1100" w:type="dxa"/>
          </w:tcPr>
          <w:p w14:paraId="6A68649A">
            <w:pPr>
              <w:bidi w:val="0"/>
              <w:rPr>
                <w:rFonts w:hint="default" w:ascii="Times New Roman" w:hAnsi="Times New Roman" w:eastAsia="方正仿宋_GBK" w:cs="Times New Roman"/>
                <w:sz w:val="33"/>
                <w:szCs w:val="33"/>
              </w:rPr>
            </w:pPr>
          </w:p>
        </w:tc>
      </w:tr>
      <w:tr w14:paraId="09D36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tcPr>
          <w:p w14:paraId="00CE9C47">
            <w:pPr>
              <w:bidi w:val="0"/>
              <w:rPr>
                <w:rFonts w:hint="default" w:ascii="Times New Roman" w:hAnsi="Times New Roman" w:eastAsia="方正仿宋_GBK" w:cs="Times New Roman"/>
                <w:sz w:val="33"/>
                <w:szCs w:val="33"/>
              </w:rPr>
            </w:pPr>
          </w:p>
        </w:tc>
        <w:tc>
          <w:tcPr>
            <w:tcW w:w="2662" w:type="dxa"/>
          </w:tcPr>
          <w:p w14:paraId="769ACB07">
            <w:pPr>
              <w:bidi w:val="0"/>
              <w:rPr>
                <w:rFonts w:hint="default" w:ascii="Times New Roman" w:hAnsi="Times New Roman" w:eastAsia="方正仿宋_GBK" w:cs="Times New Roman"/>
                <w:sz w:val="33"/>
                <w:szCs w:val="33"/>
              </w:rPr>
            </w:pPr>
          </w:p>
        </w:tc>
        <w:tc>
          <w:tcPr>
            <w:tcW w:w="1575" w:type="dxa"/>
          </w:tcPr>
          <w:p w14:paraId="533EEA25">
            <w:pPr>
              <w:bidi w:val="0"/>
              <w:rPr>
                <w:rFonts w:hint="default" w:ascii="Times New Roman" w:hAnsi="Times New Roman" w:eastAsia="方正仿宋_GBK" w:cs="Times New Roman"/>
                <w:sz w:val="33"/>
                <w:szCs w:val="33"/>
              </w:rPr>
            </w:pPr>
          </w:p>
        </w:tc>
        <w:tc>
          <w:tcPr>
            <w:tcW w:w="2788" w:type="dxa"/>
          </w:tcPr>
          <w:p w14:paraId="485808A5">
            <w:pPr>
              <w:bidi w:val="0"/>
              <w:rPr>
                <w:rFonts w:hint="default" w:ascii="Times New Roman" w:hAnsi="Times New Roman" w:eastAsia="方正仿宋_GBK" w:cs="Times New Roman"/>
                <w:sz w:val="33"/>
                <w:szCs w:val="33"/>
              </w:rPr>
            </w:pPr>
          </w:p>
        </w:tc>
        <w:tc>
          <w:tcPr>
            <w:tcW w:w="1100" w:type="dxa"/>
          </w:tcPr>
          <w:p w14:paraId="2855E55D">
            <w:pPr>
              <w:bidi w:val="0"/>
              <w:rPr>
                <w:rFonts w:hint="default" w:ascii="Times New Roman" w:hAnsi="Times New Roman" w:eastAsia="方正仿宋_GBK" w:cs="Times New Roman"/>
                <w:sz w:val="33"/>
                <w:szCs w:val="33"/>
              </w:rPr>
            </w:pPr>
          </w:p>
        </w:tc>
      </w:tr>
      <w:tr w14:paraId="574D0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tcPr>
          <w:p w14:paraId="77E6AE15">
            <w:pPr>
              <w:bidi w:val="0"/>
              <w:rPr>
                <w:rFonts w:hint="default" w:ascii="Times New Roman" w:hAnsi="Times New Roman" w:eastAsia="方正仿宋_GBK" w:cs="Times New Roman"/>
                <w:sz w:val="33"/>
                <w:szCs w:val="33"/>
              </w:rPr>
            </w:pPr>
          </w:p>
        </w:tc>
        <w:tc>
          <w:tcPr>
            <w:tcW w:w="2662" w:type="dxa"/>
          </w:tcPr>
          <w:p w14:paraId="250EE411">
            <w:pPr>
              <w:bidi w:val="0"/>
              <w:rPr>
                <w:rFonts w:hint="default" w:ascii="Times New Roman" w:hAnsi="Times New Roman" w:eastAsia="方正仿宋_GBK" w:cs="Times New Roman"/>
                <w:sz w:val="33"/>
                <w:szCs w:val="33"/>
              </w:rPr>
            </w:pPr>
          </w:p>
        </w:tc>
        <w:tc>
          <w:tcPr>
            <w:tcW w:w="1575" w:type="dxa"/>
          </w:tcPr>
          <w:p w14:paraId="11790A40">
            <w:pPr>
              <w:bidi w:val="0"/>
              <w:rPr>
                <w:rFonts w:hint="default" w:ascii="Times New Roman" w:hAnsi="Times New Roman" w:eastAsia="方正仿宋_GBK" w:cs="Times New Roman"/>
                <w:sz w:val="33"/>
                <w:szCs w:val="33"/>
              </w:rPr>
            </w:pPr>
          </w:p>
        </w:tc>
        <w:tc>
          <w:tcPr>
            <w:tcW w:w="2788" w:type="dxa"/>
          </w:tcPr>
          <w:p w14:paraId="79CC2645">
            <w:pPr>
              <w:bidi w:val="0"/>
              <w:rPr>
                <w:rFonts w:hint="default" w:ascii="Times New Roman" w:hAnsi="Times New Roman" w:eastAsia="方正仿宋_GBK" w:cs="Times New Roman"/>
                <w:sz w:val="33"/>
                <w:szCs w:val="33"/>
              </w:rPr>
            </w:pPr>
          </w:p>
        </w:tc>
        <w:tc>
          <w:tcPr>
            <w:tcW w:w="1100" w:type="dxa"/>
          </w:tcPr>
          <w:p w14:paraId="13CFFBD8">
            <w:pPr>
              <w:bidi w:val="0"/>
              <w:rPr>
                <w:rFonts w:hint="default" w:ascii="Times New Roman" w:hAnsi="Times New Roman" w:eastAsia="方正仿宋_GBK" w:cs="Times New Roman"/>
                <w:sz w:val="33"/>
                <w:szCs w:val="33"/>
              </w:rPr>
            </w:pPr>
          </w:p>
        </w:tc>
      </w:tr>
      <w:tr w14:paraId="65E80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tcPr>
          <w:p w14:paraId="3D79D28D">
            <w:pPr>
              <w:bidi w:val="0"/>
              <w:rPr>
                <w:rFonts w:hint="default" w:ascii="Times New Roman" w:hAnsi="Times New Roman" w:eastAsia="方正仿宋_GBK" w:cs="Times New Roman"/>
                <w:sz w:val="33"/>
                <w:szCs w:val="33"/>
              </w:rPr>
            </w:pPr>
          </w:p>
        </w:tc>
        <w:tc>
          <w:tcPr>
            <w:tcW w:w="2662" w:type="dxa"/>
          </w:tcPr>
          <w:p w14:paraId="1625EF68">
            <w:pPr>
              <w:bidi w:val="0"/>
              <w:rPr>
                <w:rFonts w:hint="default" w:ascii="Times New Roman" w:hAnsi="Times New Roman" w:eastAsia="方正仿宋_GBK" w:cs="Times New Roman"/>
                <w:sz w:val="33"/>
                <w:szCs w:val="33"/>
              </w:rPr>
            </w:pPr>
          </w:p>
        </w:tc>
        <w:tc>
          <w:tcPr>
            <w:tcW w:w="1575" w:type="dxa"/>
          </w:tcPr>
          <w:p w14:paraId="30601EDB">
            <w:pPr>
              <w:bidi w:val="0"/>
              <w:rPr>
                <w:rFonts w:hint="default" w:ascii="Times New Roman" w:hAnsi="Times New Roman" w:eastAsia="方正仿宋_GBK" w:cs="Times New Roman"/>
                <w:sz w:val="33"/>
                <w:szCs w:val="33"/>
              </w:rPr>
            </w:pPr>
          </w:p>
        </w:tc>
        <w:tc>
          <w:tcPr>
            <w:tcW w:w="2788" w:type="dxa"/>
          </w:tcPr>
          <w:p w14:paraId="2313DCC1">
            <w:pPr>
              <w:bidi w:val="0"/>
              <w:rPr>
                <w:rFonts w:hint="default" w:ascii="Times New Roman" w:hAnsi="Times New Roman" w:eastAsia="方正仿宋_GBK" w:cs="Times New Roman"/>
                <w:sz w:val="33"/>
                <w:szCs w:val="33"/>
              </w:rPr>
            </w:pPr>
          </w:p>
        </w:tc>
        <w:tc>
          <w:tcPr>
            <w:tcW w:w="1100" w:type="dxa"/>
          </w:tcPr>
          <w:p w14:paraId="1D40ECA3">
            <w:pPr>
              <w:bidi w:val="0"/>
              <w:rPr>
                <w:rFonts w:hint="default" w:ascii="Times New Roman" w:hAnsi="Times New Roman" w:eastAsia="方正仿宋_GBK" w:cs="Times New Roman"/>
                <w:sz w:val="33"/>
                <w:szCs w:val="33"/>
              </w:rPr>
            </w:pPr>
          </w:p>
        </w:tc>
      </w:tr>
      <w:tr w14:paraId="2AE53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tcPr>
          <w:p w14:paraId="5ACE5748">
            <w:pPr>
              <w:bidi w:val="0"/>
              <w:rPr>
                <w:rFonts w:hint="default" w:ascii="Times New Roman" w:hAnsi="Times New Roman" w:eastAsia="方正仿宋_GBK" w:cs="Times New Roman"/>
                <w:sz w:val="33"/>
                <w:szCs w:val="33"/>
              </w:rPr>
            </w:pPr>
          </w:p>
        </w:tc>
        <w:tc>
          <w:tcPr>
            <w:tcW w:w="2662" w:type="dxa"/>
          </w:tcPr>
          <w:p w14:paraId="3410EE1C">
            <w:pPr>
              <w:bidi w:val="0"/>
              <w:rPr>
                <w:rFonts w:hint="default" w:ascii="Times New Roman" w:hAnsi="Times New Roman" w:eastAsia="方正仿宋_GBK" w:cs="Times New Roman"/>
                <w:sz w:val="33"/>
                <w:szCs w:val="33"/>
              </w:rPr>
            </w:pPr>
          </w:p>
        </w:tc>
        <w:tc>
          <w:tcPr>
            <w:tcW w:w="1575" w:type="dxa"/>
          </w:tcPr>
          <w:p w14:paraId="500D18B8">
            <w:pPr>
              <w:bidi w:val="0"/>
              <w:rPr>
                <w:rFonts w:hint="default" w:ascii="Times New Roman" w:hAnsi="Times New Roman" w:eastAsia="方正仿宋_GBK" w:cs="Times New Roman"/>
                <w:sz w:val="33"/>
                <w:szCs w:val="33"/>
              </w:rPr>
            </w:pPr>
          </w:p>
        </w:tc>
        <w:tc>
          <w:tcPr>
            <w:tcW w:w="2788" w:type="dxa"/>
          </w:tcPr>
          <w:p w14:paraId="1087015B">
            <w:pPr>
              <w:bidi w:val="0"/>
              <w:rPr>
                <w:rFonts w:hint="default" w:ascii="Times New Roman" w:hAnsi="Times New Roman" w:eastAsia="方正仿宋_GBK" w:cs="Times New Roman"/>
                <w:sz w:val="33"/>
                <w:szCs w:val="33"/>
              </w:rPr>
            </w:pPr>
          </w:p>
        </w:tc>
        <w:tc>
          <w:tcPr>
            <w:tcW w:w="1100" w:type="dxa"/>
          </w:tcPr>
          <w:p w14:paraId="63589749">
            <w:pPr>
              <w:bidi w:val="0"/>
              <w:rPr>
                <w:rFonts w:hint="default" w:ascii="Times New Roman" w:hAnsi="Times New Roman" w:eastAsia="方正仿宋_GBK" w:cs="Times New Roman"/>
                <w:sz w:val="33"/>
                <w:szCs w:val="33"/>
              </w:rPr>
            </w:pPr>
          </w:p>
        </w:tc>
      </w:tr>
      <w:tr w14:paraId="6DABA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tcPr>
          <w:p w14:paraId="45317231">
            <w:pPr>
              <w:bidi w:val="0"/>
              <w:rPr>
                <w:rFonts w:hint="default" w:ascii="Times New Roman" w:hAnsi="Times New Roman" w:eastAsia="方正仿宋_GBK" w:cs="Times New Roman"/>
                <w:sz w:val="33"/>
                <w:szCs w:val="33"/>
              </w:rPr>
            </w:pPr>
          </w:p>
        </w:tc>
        <w:tc>
          <w:tcPr>
            <w:tcW w:w="2662" w:type="dxa"/>
          </w:tcPr>
          <w:p w14:paraId="4007D06D">
            <w:pPr>
              <w:bidi w:val="0"/>
              <w:rPr>
                <w:rFonts w:hint="default" w:ascii="Times New Roman" w:hAnsi="Times New Roman" w:eastAsia="方正仿宋_GBK" w:cs="Times New Roman"/>
                <w:sz w:val="33"/>
                <w:szCs w:val="33"/>
              </w:rPr>
            </w:pPr>
          </w:p>
        </w:tc>
        <w:tc>
          <w:tcPr>
            <w:tcW w:w="1575" w:type="dxa"/>
          </w:tcPr>
          <w:p w14:paraId="23CBD1BC">
            <w:pPr>
              <w:bidi w:val="0"/>
              <w:rPr>
                <w:rFonts w:hint="default" w:ascii="Times New Roman" w:hAnsi="Times New Roman" w:eastAsia="方正仿宋_GBK" w:cs="Times New Roman"/>
                <w:sz w:val="33"/>
                <w:szCs w:val="33"/>
              </w:rPr>
            </w:pPr>
          </w:p>
        </w:tc>
        <w:tc>
          <w:tcPr>
            <w:tcW w:w="2788" w:type="dxa"/>
          </w:tcPr>
          <w:p w14:paraId="7DFAC4D9">
            <w:pPr>
              <w:bidi w:val="0"/>
              <w:rPr>
                <w:rFonts w:hint="default" w:ascii="Times New Roman" w:hAnsi="Times New Roman" w:eastAsia="方正仿宋_GBK" w:cs="Times New Roman"/>
                <w:sz w:val="33"/>
                <w:szCs w:val="33"/>
              </w:rPr>
            </w:pPr>
          </w:p>
        </w:tc>
        <w:tc>
          <w:tcPr>
            <w:tcW w:w="1100" w:type="dxa"/>
          </w:tcPr>
          <w:p w14:paraId="34B838F6">
            <w:pPr>
              <w:bidi w:val="0"/>
              <w:rPr>
                <w:rFonts w:hint="default" w:ascii="Times New Roman" w:hAnsi="Times New Roman" w:eastAsia="方正仿宋_GBK" w:cs="Times New Roman"/>
                <w:sz w:val="33"/>
                <w:szCs w:val="33"/>
              </w:rPr>
            </w:pPr>
          </w:p>
        </w:tc>
      </w:tr>
      <w:tr w14:paraId="22D59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tcPr>
          <w:p w14:paraId="4000117E">
            <w:pPr>
              <w:bidi w:val="0"/>
              <w:rPr>
                <w:rFonts w:hint="default" w:ascii="Times New Roman" w:hAnsi="Times New Roman" w:eastAsia="方正仿宋_GBK" w:cs="Times New Roman"/>
                <w:sz w:val="33"/>
                <w:szCs w:val="33"/>
              </w:rPr>
            </w:pPr>
          </w:p>
        </w:tc>
        <w:tc>
          <w:tcPr>
            <w:tcW w:w="2662" w:type="dxa"/>
          </w:tcPr>
          <w:p w14:paraId="640A3BC5">
            <w:pPr>
              <w:bidi w:val="0"/>
              <w:rPr>
                <w:rFonts w:hint="default" w:ascii="Times New Roman" w:hAnsi="Times New Roman" w:eastAsia="方正仿宋_GBK" w:cs="Times New Roman"/>
                <w:sz w:val="33"/>
                <w:szCs w:val="33"/>
              </w:rPr>
            </w:pPr>
          </w:p>
        </w:tc>
        <w:tc>
          <w:tcPr>
            <w:tcW w:w="1575" w:type="dxa"/>
          </w:tcPr>
          <w:p w14:paraId="1CBEB95A">
            <w:pPr>
              <w:bidi w:val="0"/>
              <w:rPr>
                <w:rFonts w:hint="default" w:ascii="Times New Roman" w:hAnsi="Times New Roman" w:eastAsia="方正仿宋_GBK" w:cs="Times New Roman"/>
                <w:sz w:val="33"/>
                <w:szCs w:val="33"/>
              </w:rPr>
            </w:pPr>
          </w:p>
        </w:tc>
        <w:tc>
          <w:tcPr>
            <w:tcW w:w="2788" w:type="dxa"/>
          </w:tcPr>
          <w:p w14:paraId="764BB56A">
            <w:pPr>
              <w:bidi w:val="0"/>
              <w:rPr>
                <w:rFonts w:hint="default" w:ascii="Times New Roman" w:hAnsi="Times New Roman" w:eastAsia="方正仿宋_GBK" w:cs="Times New Roman"/>
                <w:sz w:val="33"/>
                <w:szCs w:val="33"/>
              </w:rPr>
            </w:pPr>
          </w:p>
        </w:tc>
        <w:tc>
          <w:tcPr>
            <w:tcW w:w="1100" w:type="dxa"/>
          </w:tcPr>
          <w:p w14:paraId="7FD97ED6">
            <w:pPr>
              <w:bidi w:val="0"/>
              <w:rPr>
                <w:rFonts w:hint="default" w:ascii="Times New Roman" w:hAnsi="Times New Roman" w:eastAsia="方正仿宋_GBK" w:cs="Times New Roman"/>
                <w:sz w:val="33"/>
                <w:szCs w:val="33"/>
              </w:rPr>
            </w:pPr>
          </w:p>
        </w:tc>
      </w:tr>
      <w:tr w14:paraId="0F055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tcPr>
          <w:p w14:paraId="40A9BEE6">
            <w:pPr>
              <w:bidi w:val="0"/>
              <w:rPr>
                <w:rFonts w:hint="default" w:ascii="Times New Roman" w:hAnsi="Times New Roman" w:eastAsia="方正仿宋_GBK" w:cs="Times New Roman"/>
                <w:sz w:val="33"/>
                <w:szCs w:val="33"/>
              </w:rPr>
            </w:pPr>
          </w:p>
        </w:tc>
        <w:tc>
          <w:tcPr>
            <w:tcW w:w="2662" w:type="dxa"/>
          </w:tcPr>
          <w:p w14:paraId="00C48D60">
            <w:pPr>
              <w:bidi w:val="0"/>
              <w:rPr>
                <w:rFonts w:hint="default" w:ascii="Times New Roman" w:hAnsi="Times New Roman" w:eastAsia="方正仿宋_GBK" w:cs="Times New Roman"/>
                <w:sz w:val="33"/>
                <w:szCs w:val="33"/>
              </w:rPr>
            </w:pPr>
          </w:p>
        </w:tc>
        <w:tc>
          <w:tcPr>
            <w:tcW w:w="1575" w:type="dxa"/>
          </w:tcPr>
          <w:p w14:paraId="270DB39B">
            <w:pPr>
              <w:bidi w:val="0"/>
              <w:rPr>
                <w:rFonts w:hint="default" w:ascii="Times New Roman" w:hAnsi="Times New Roman" w:eastAsia="方正仿宋_GBK" w:cs="Times New Roman"/>
                <w:sz w:val="33"/>
                <w:szCs w:val="33"/>
              </w:rPr>
            </w:pPr>
          </w:p>
        </w:tc>
        <w:tc>
          <w:tcPr>
            <w:tcW w:w="2788" w:type="dxa"/>
          </w:tcPr>
          <w:p w14:paraId="25FABC28">
            <w:pPr>
              <w:bidi w:val="0"/>
              <w:rPr>
                <w:rFonts w:hint="default" w:ascii="Times New Roman" w:hAnsi="Times New Roman" w:eastAsia="方正仿宋_GBK" w:cs="Times New Roman"/>
                <w:sz w:val="33"/>
                <w:szCs w:val="33"/>
              </w:rPr>
            </w:pPr>
          </w:p>
        </w:tc>
        <w:tc>
          <w:tcPr>
            <w:tcW w:w="1100" w:type="dxa"/>
          </w:tcPr>
          <w:p w14:paraId="51B667AC">
            <w:pPr>
              <w:bidi w:val="0"/>
              <w:rPr>
                <w:rFonts w:hint="default" w:ascii="Times New Roman" w:hAnsi="Times New Roman" w:eastAsia="方正仿宋_GBK" w:cs="Times New Roman"/>
                <w:sz w:val="33"/>
                <w:szCs w:val="33"/>
              </w:rPr>
            </w:pPr>
          </w:p>
        </w:tc>
      </w:tr>
      <w:tr w14:paraId="4807F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tcPr>
          <w:p w14:paraId="3F737963">
            <w:pPr>
              <w:bidi w:val="0"/>
              <w:rPr>
                <w:rFonts w:hint="default" w:ascii="Times New Roman" w:hAnsi="Times New Roman" w:eastAsia="方正仿宋_GBK" w:cs="Times New Roman"/>
                <w:sz w:val="33"/>
                <w:szCs w:val="33"/>
              </w:rPr>
            </w:pPr>
          </w:p>
        </w:tc>
        <w:tc>
          <w:tcPr>
            <w:tcW w:w="2662" w:type="dxa"/>
          </w:tcPr>
          <w:p w14:paraId="01612BE5">
            <w:pPr>
              <w:bidi w:val="0"/>
              <w:rPr>
                <w:rFonts w:hint="default" w:ascii="Times New Roman" w:hAnsi="Times New Roman" w:eastAsia="方正仿宋_GBK" w:cs="Times New Roman"/>
                <w:sz w:val="33"/>
                <w:szCs w:val="33"/>
              </w:rPr>
            </w:pPr>
          </w:p>
        </w:tc>
        <w:tc>
          <w:tcPr>
            <w:tcW w:w="1575" w:type="dxa"/>
          </w:tcPr>
          <w:p w14:paraId="2110834E">
            <w:pPr>
              <w:bidi w:val="0"/>
              <w:rPr>
                <w:rFonts w:hint="default" w:ascii="Times New Roman" w:hAnsi="Times New Roman" w:eastAsia="方正仿宋_GBK" w:cs="Times New Roman"/>
                <w:sz w:val="33"/>
                <w:szCs w:val="33"/>
              </w:rPr>
            </w:pPr>
          </w:p>
        </w:tc>
        <w:tc>
          <w:tcPr>
            <w:tcW w:w="2788" w:type="dxa"/>
          </w:tcPr>
          <w:p w14:paraId="79276356">
            <w:pPr>
              <w:bidi w:val="0"/>
              <w:rPr>
                <w:rFonts w:hint="default" w:ascii="Times New Roman" w:hAnsi="Times New Roman" w:eastAsia="方正仿宋_GBK" w:cs="Times New Roman"/>
                <w:sz w:val="33"/>
                <w:szCs w:val="33"/>
              </w:rPr>
            </w:pPr>
          </w:p>
        </w:tc>
        <w:tc>
          <w:tcPr>
            <w:tcW w:w="1100" w:type="dxa"/>
          </w:tcPr>
          <w:p w14:paraId="4E7117AD">
            <w:pPr>
              <w:bidi w:val="0"/>
              <w:rPr>
                <w:rFonts w:hint="default" w:ascii="Times New Roman" w:hAnsi="Times New Roman" w:eastAsia="方正仿宋_GBK" w:cs="Times New Roman"/>
                <w:sz w:val="33"/>
                <w:szCs w:val="33"/>
              </w:rPr>
            </w:pPr>
          </w:p>
        </w:tc>
      </w:tr>
      <w:tr w14:paraId="5F7D7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tcPr>
          <w:p w14:paraId="3914133E">
            <w:pPr>
              <w:bidi w:val="0"/>
              <w:rPr>
                <w:rFonts w:hint="default" w:ascii="Times New Roman" w:hAnsi="Times New Roman" w:eastAsia="方正仿宋_GBK" w:cs="Times New Roman"/>
                <w:sz w:val="33"/>
                <w:szCs w:val="33"/>
              </w:rPr>
            </w:pPr>
          </w:p>
        </w:tc>
        <w:tc>
          <w:tcPr>
            <w:tcW w:w="2662" w:type="dxa"/>
          </w:tcPr>
          <w:p w14:paraId="11498A41">
            <w:pPr>
              <w:bidi w:val="0"/>
              <w:rPr>
                <w:rFonts w:hint="default" w:ascii="Times New Roman" w:hAnsi="Times New Roman" w:eastAsia="方正仿宋_GBK" w:cs="Times New Roman"/>
                <w:sz w:val="33"/>
                <w:szCs w:val="33"/>
              </w:rPr>
            </w:pPr>
          </w:p>
        </w:tc>
        <w:tc>
          <w:tcPr>
            <w:tcW w:w="1575" w:type="dxa"/>
          </w:tcPr>
          <w:p w14:paraId="47EAC27E">
            <w:pPr>
              <w:bidi w:val="0"/>
              <w:rPr>
                <w:rFonts w:hint="default" w:ascii="Times New Roman" w:hAnsi="Times New Roman" w:eastAsia="方正仿宋_GBK" w:cs="Times New Roman"/>
                <w:sz w:val="33"/>
                <w:szCs w:val="33"/>
              </w:rPr>
            </w:pPr>
          </w:p>
        </w:tc>
        <w:tc>
          <w:tcPr>
            <w:tcW w:w="2788" w:type="dxa"/>
          </w:tcPr>
          <w:p w14:paraId="25DD2EF9">
            <w:pPr>
              <w:bidi w:val="0"/>
              <w:rPr>
                <w:rFonts w:hint="default" w:ascii="Times New Roman" w:hAnsi="Times New Roman" w:eastAsia="方正仿宋_GBK" w:cs="Times New Roman"/>
                <w:sz w:val="33"/>
                <w:szCs w:val="33"/>
              </w:rPr>
            </w:pPr>
          </w:p>
        </w:tc>
        <w:tc>
          <w:tcPr>
            <w:tcW w:w="1100" w:type="dxa"/>
          </w:tcPr>
          <w:p w14:paraId="7B9D1689">
            <w:pPr>
              <w:bidi w:val="0"/>
              <w:rPr>
                <w:rFonts w:hint="default" w:ascii="Times New Roman" w:hAnsi="Times New Roman" w:eastAsia="方正仿宋_GBK" w:cs="Times New Roman"/>
                <w:sz w:val="33"/>
                <w:szCs w:val="33"/>
              </w:rPr>
            </w:pPr>
          </w:p>
        </w:tc>
      </w:tr>
      <w:tr w14:paraId="06D98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tcPr>
          <w:p w14:paraId="1B17823F">
            <w:pPr>
              <w:bidi w:val="0"/>
              <w:rPr>
                <w:rFonts w:hint="default" w:ascii="Times New Roman" w:hAnsi="Times New Roman" w:eastAsia="方正仿宋_GBK" w:cs="Times New Roman"/>
                <w:sz w:val="33"/>
                <w:szCs w:val="33"/>
              </w:rPr>
            </w:pPr>
          </w:p>
        </w:tc>
        <w:tc>
          <w:tcPr>
            <w:tcW w:w="2662" w:type="dxa"/>
          </w:tcPr>
          <w:p w14:paraId="0BEAB153">
            <w:pPr>
              <w:bidi w:val="0"/>
              <w:rPr>
                <w:rFonts w:hint="default" w:ascii="Times New Roman" w:hAnsi="Times New Roman" w:eastAsia="方正仿宋_GBK" w:cs="Times New Roman"/>
                <w:sz w:val="33"/>
                <w:szCs w:val="33"/>
              </w:rPr>
            </w:pPr>
          </w:p>
        </w:tc>
        <w:tc>
          <w:tcPr>
            <w:tcW w:w="1575" w:type="dxa"/>
          </w:tcPr>
          <w:p w14:paraId="239B4DA6">
            <w:pPr>
              <w:bidi w:val="0"/>
              <w:rPr>
                <w:rFonts w:hint="default" w:ascii="Times New Roman" w:hAnsi="Times New Roman" w:eastAsia="方正仿宋_GBK" w:cs="Times New Roman"/>
                <w:sz w:val="33"/>
                <w:szCs w:val="33"/>
              </w:rPr>
            </w:pPr>
          </w:p>
        </w:tc>
        <w:tc>
          <w:tcPr>
            <w:tcW w:w="2788" w:type="dxa"/>
          </w:tcPr>
          <w:p w14:paraId="050424DC">
            <w:pPr>
              <w:bidi w:val="0"/>
              <w:rPr>
                <w:rFonts w:hint="default" w:ascii="Times New Roman" w:hAnsi="Times New Roman" w:eastAsia="方正仿宋_GBK" w:cs="Times New Roman"/>
                <w:sz w:val="33"/>
                <w:szCs w:val="33"/>
              </w:rPr>
            </w:pPr>
          </w:p>
        </w:tc>
        <w:tc>
          <w:tcPr>
            <w:tcW w:w="1100" w:type="dxa"/>
          </w:tcPr>
          <w:p w14:paraId="4D002811">
            <w:pPr>
              <w:bidi w:val="0"/>
              <w:rPr>
                <w:rFonts w:hint="default" w:ascii="Times New Roman" w:hAnsi="Times New Roman" w:eastAsia="方正仿宋_GBK" w:cs="Times New Roman"/>
                <w:sz w:val="33"/>
                <w:szCs w:val="33"/>
              </w:rPr>
            </w:pPr>
          </w:p>
        </w:tc>
      </w:tr>
      <w:tr w14:paraId="654BB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tcPr>
          <w:p w14:paraId="41549DB8">
            <w:pPr>
              <w:bidi w:val="0"/>
              <w:rPr>
                <w:rFonts w:hint="default" w:ascii="Times New Roman" w:hAnsi="Times New Roman" w:eastAsia="方正仿宋_GBK" w:cs="Times New Roman"/>
                <w:sz w:val="33"/>
                <w:szCs w:val="33"/>
              </w:rPr>
            </w:pPr>
          </w:p>
        </w:tc>
        <w:tc>
          <w:tcPr>
            <w:tcW w:w="2662" w:type="dxa"/>
          </w:tcPr>
          <w:p w14:paraId="4214F60B">
            <w:pPr>
              <w:bidi w:val="0"/>
              <w:rPr>
                <w:rFonts w:hint="default" w:ascii="Times New Roman" w:hAnsi="Times New Roman" w:eastAsia="方正仿宋_GBK" w:cs="Times New Roman"/>
                <w:sz w:val="33"/>
                <w:szCs w:val="33"/>
              </w:rPr>
            </w:pPr>
          </w:p>
        </w:tc>
        <w:tc>
          <w:tcPr>
            <w:tcW w:w="1575" w:type="dxa"/>
          </w:tcPr>
          <w:p w14:paraId="26F12A56">
            <w:pPr>
              <w:bidi w:val="0"/>
              <w:rPr>
                <w:rFonts w:hint="default" w:ascii="Times New Roman" w:hAnsi="Times New Roman" w:eastAsia="方正仿宋_GBK" w:cs="Times New Roman"/>
                <w:sz w:val="33"/>
                <w:szCs w:val="33"/>
              </w:rPr>
            </w:pPr>
          </w:p>
        </w:tc>
        <w:tc>
          <w:tcPr>
            <w:tcW w:w="2788" w:type="dxa"/>
          </w:tcPr>
          <w:p w14:paraId="60ABE0D8">
            <w:pPr>
              <w:bidi w:val="0"/>
              <w:rPr>
                <w:rFonts w:hint="default" w:ascii="Times New Roman" w:hAnsi="Times New Roman" w:eastAsia="方正仿宋_GBK" w:cs="Times New Roman"/>
                <w:sz w:val="33"/>
                <w:szCs w:val="33"/>
              </w:rPr>
            </w:pPr>
          </w:p>
        </w:tc>
        <w:tc>
          <w:tcPr>
            <w:tcW w:w="1100" w:type="dxa"/>
          </w:tcPr>
          <w:p w14:paraId="31B0060D">
            <w:pPr>
              <w:bidi w:val="0"/>
              <w:rPr>
                <w:rFonts w:hint="default" w:ascii="Times New Roman" w:hAnsi="Times New Roman" w:eastAsia="方正仿宋_GBK" w:cs="Times New Roman"/>
                <w:sz w:val="33"/>
                <w:szCs w:val="33"/>
              </w:rPr>
            </w:pPr>
          </w:p>
        </w:tc>
      </w:tr>
      <w:tr w14:paraId="4D61C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tcPr>
          <w:p w14:paraId="04F4E16A">
            <w:pPr>
              <w:bidi w:val="0"/>
              <w:rPr>
                <w:rFonts w:hint="default" w:ascii="Times New Roman" w:hAnsi="Times New Roman" w:eastAsia="方正仿宋_GBK" w:cs="Times New Roman"/>
                <w:sz w:val="33"/>
                <w:szCs w:val="33"/>
              </w:rPr>
            </w:pPr>
          </w:p>
        </w:tc>
        <w:tc>
          <w:tcPr>
            <w:tcW w:w="2662" w:type="dxa"/>
          </w:tcPr>
          <w:p w14:paraId="3738C447">
            <w:pPr>
              <w:bidi w:val="0"/>
              <w:rPr>
                <w:rFonts w:hint="default" w:ascii="Times New Roman" w:hAnsi="Times New Roman" w:eastAsia="方正仿宋_GBK" w:cs="Times New Roman"/>
                <w:sz w:val="33"/>
                <w:szCs w:val="33"/>
              </w:rPr>
            </w:pPr>
          </w:p>
        </w:tc>
        <w:tc>
          <w:tcPr>
            <w:tcW w:w="1575" w:type="dxa"/>
          </w:tcPr>
          <w:p w14:paraId="413F376A">
            <w:pPr>
              <w:bidi w:val="0"/>
              <w:rPr>
                <w:rFonts w:hint="default" w:ascii="Times New Roman" w:hAnsi="Times New Roman" w:eastAsia="方正仿宋_GBK" w:cs="Times New Roman"/>
                <w:sz w:val="33"/>
                <w:szCs w:val="33"/>
              </w:rPr>
            </w:pPr>
          </w:p>
        </w:tc>
        <w:tc>
          <w:tcPr>
            <w:tcW w:w="2788" w:type="dxa"/>
          </w:tcPr>
          <w:p w14:paraId="230E0AD4">
            <w:pPr>
              <w:bidi w:val="0"/>
              <w:rPr>
                <w:rFonts w:hint="default" w:ascii="Times New Roman" w:hAnsi="Times New Roman" w:eastAsia="方正仿宋_GBK" w:cs="Times New Roman"/>
                <w:sz w:val="33"/>
                <w:szCs w:val="33"/>
              </w:rPr>
            </w:pPr>
          </w:p>
        </w:tc>
        <w:tc>
          <w:tcPr>
            <w:tcW w:w="1100" w:type="dxa"/>
          </w:tcPr>
          <w:p w14:paraId="6108D9FC">
            <w:pPr>
              <w:bidi w:val="0"/>
              <w:rPr>
                <w:rFonts w:hint="default" w:ascii="Times New Roman" w:hAnsi="Times New Roman" w:eastAsia="方正仿宋_GBK" w:cs="Times New Roman"/>
                <w:sz w:val="33"/>
                <w:szCs w:val="33"/>
              </w:rPr>
            </w:pPr>
          </w:p>
        </w:tc>
      </w:tr>
      <w:tr w14:paraId="3F3FE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tcPr>
          <w:p w14:paraId="09A1B44B">
            <w:pPr>
              <w:bidi w:val="0"/>
              <w:rPr>
                <w:rFonts w:hint="default" w:ascii="Times New Roman" w:hAnsi="Times New Roman" w:eastAsia="方正仿宋_GBK" w:cs="Times New Roman"/>
                <w:sz w:val="33"/>
                <w:szCs w:val="33"/>
              </w:rPr>
            </w:pPr>
          </w:p>
        </w:tc>
        <w:tc>
          <w:tcPr>
            <w:tcW w:w="2662" w:type="dxa"/>
          </w:tcPr>
          <w:p w14:paraId="347A4C76">
            <w:pPr>
              <w:bidi w:val="0"/>
              <w:rPr>
                <w:rFonts w:hint="default" w:ascii="Times New Roman" w:hAnsi="Times New Roman" w:eastAsia="方正仿宋_GBK" w:cs="Times New Roman"/>
                <w:sz w:val="33"/>
                <w:szCs w:val="33"/>
              </w:rPr>
            </w:pPr>
          </w:p>
        </w:tc>
        <w:tc>
          <w:tcPr>
            <w:tcW w:w="1575" w:type="dxa"/>
          </w:tcPr>
          <w:p w14:paraId="56C4025A">
            <w:pPr>
              <w:bidi w:val="0"/>
              <w:rPr>
                <w:rFonts w:hint="default" w:ascii="Times New Roman" w:hAnsi="Times New Roman" w:eastAsia="方正仿宋_GBK" w:cs="Times New Roman"/>
                <w:sz w:val="33"/>
                <w:szCs w:val="33"/>
              </w:rPr>
            </w:pPr>
          </w:p>
        </w:tc>
        <w:tc>
          <w:tcPr>
            <w:tcW w:w="2788" w:type="dxa"/>
          </w:tcPr>
          <w:p w14:paraId="3F58A7EF">
            <w:pPr>
              <w:bidi w:val="0"/>
              <w:rPr>
                <w:rFonts w:hint="default" w:ascii="Times New Roman" w:hAnsi="Times New Roman" w:eastAsia="方正仿宋_GBK" w:cs="Times New Roman"/>
                <w:sz w:val="33"/>
                <w:szCs w:val="33"/>
              </w:rPr>
            </w:pPr>
          </w:p>
        </w:tc>
        <w:tc>
          <w:tcPr>
            <w:tcW w:w="1100" w:type="dxa"/>
          </w:tcPr>
          <w:p w14:paraId="470746EC">
            <w:pPr>
              <w:bidi w:val="0"/>
              <w:rPr>
                <w:rFonts w:hint="default" w:ascii="Times New Roman" w:hAnsi="Times New Roman" w:eastAsia="方正仿宋_GBK" w:cs="Times New Roman"/>
                <w:sz w:val="33"/>
                <w:szCs w:val="33"/>
              </w:rPr>
            </w:pPr>
          </w:p>
        </w:tc>
      </w:tr>
      <w:tr w14:paraId="4B12D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tcPr>
          <w:p w14:paraId="08CA6378">
            <w:pPr>
              <w:bidi w:val="0"/>
              <w:rPr>
                <w:rFonts w:hint="default" w:ascii="Times New Roman" w:hAnsi="Times New Roman" w:eastAsia="方正仿宋_GBK" w:cs="Times New Roman"/>
                <w:sz w:val="33"/>
                <w:szCs w:val="33"/>
              </w:rPr>
            </w:pPr>
          </w:p>
        </w:tc>
        <w:tc>
          <w:tcPr>
            <w:tcW w:w="2662" w:type="dxa"/>
          </w:tcPr>
          <w:p w14:paraId="45D831CB">
            <w:pPr>
              <w:bidi w:val="0"/>
              <w:rPr>
                <w:rFonts w:hint="default" w:ascii="Times New Roman" w:hAnsi="Times New Roman" w:eastAsia="方正仿宋_GBK" w:cs="Times New Roman"/>
                <w:sz w:val="33"/>
                <w:szCs w:val="33"/>
              </w:rPr>
            </w:pPr>
          </w:p>
        </w:tc>
        <w:tc>
          <w:tcPr>
            <w:tcW w:w="1575" w:type="dxa"/>
          </w:tcPr>
          <w:p w14:paraId="0A39E8B1">
            <w:pPr>
              <w:bidi w:val="0"/>
              <w:rPr>
                <w:rFonts w:hint="default" w:ascii="Times New Roman" w:hAnsi="Times New Roman" w:eastAsia="方正仿宋_GBK" w:cs="Times New Roman"/>
                <w:sz w:val="33"/>
                <w:szCs w:val="33"/>
              </w:rPr>
            </w:pPr>
          </w:p>
        </w:tc>
        <w:tc>
          <w:tcPr>
            <w:tcW w:w="2788" w:type="dxa"/>
          </w:tcPr>
          <w:p w14:paraId="315FD861">
            <w:pPr>
              <w:bidi w:val="0"/>
              <w:rPr>
                <w:rFonts w:hint="default" w:ascii="Times New Roman" w:hAnsi="Times New Roman" w:eastAsia="方正仿宋_GBK" w:cs="Times New Roman"/>
                <w:sz w:val="33"/>
                <w:szCs w:val="33"/>
              </w:rPr>
            </w:pPr>
          </w:p>
        </w:tc>
        <w:tc>
          <w:tcPr>
            <w:tcW w:w="1100" w:type="dxa"/>
          </w:tcPr>
          <w:p w14:paraId="6A2563FE">
            <w:pPr>
              <w:bidi w:val="0"/>
              <w:rPr>
                <w:rFonts w:hint="default" w:ascii="Times New Roman" w:hAnsi="Times New Roman" w:eastAsia="方正仿宋_GBK" w:cs="Times New Roman"/>
                <w:sz w:val="33"/>
                <w:szCs w:val="33"/>
              </w:rPr>
            </w:pPr>
          </w:p>
        </w:tc>
      </w:tr>
    </w:tbl>
    <w:p w14:paraId="10F3D2DA">
      <w:pPr>
        <w:bidi w:val="0"/>
        <w:rPr>
          <w:rFonts w:hint="default" w:ascii="Times New Roman" w:hAnsi="Times New Roman" w:eastAsia="方正仿宋_GBK" w:cs="Times New Roman"/>
          <w:sz w:val="33"/>
          <w:szCs w:val="33"/>
        </w:rPr>
      </w:pPr>
    </w:p>
    <w:p w14:paraId="16F93AB0">
      <w:pPr>
        <w:bidi w:val="0"/>
        <w:rPr>
          <w:rFonts w:hint="default" w:ascii="Times New Roman" w:hAnsi="Times New Roman" w:eastAsia="方正仿宋_GBK" w:cs="Times New Roman"/>
          <w:sz w:val="33"/>
          <w:szCs w:val="33"/>
        </w:rPr>
      </w:pPr>
    </w:p>
    <w:sectPr>
      <w:footerReference r:id="rId3" w:type="default"/>
      <w:pgSz w:w="11906" w:h="16838"/>
      <w:pgMar w:top="2098" w:right="1474" w:bottom="1984" w:left="1587" w:header="851" w:footer="147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16FC4">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316A30">
                          <w:pPr>
                            <w:pStyle w:val="4"/>
                          </w:pPr>
                          <w:r>
                            <w:t>—</w:t>
                          </w: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1316A30">
                    <w:pPr>
                      <w:pStyle w:val="4"/>
                    </w:pPr>
                    <w:r>
                      <w:t>—</w:t>
                    </w: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A1974F"/>
    <w:multiLevelType w:val="singleLevel"/>
    <w:tmpl w:val="1DA1974F"/>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IzZWY4ZWUwMWNjYTY0MjM2Mzk3Yjc5OTBlMTJiYTQifQ=="/>
  </w:docVars>
  <w:rsids>
    <w:rsidRoot w:val="00354DBA"/>
    <w:rsid w:val="00354DBA"/>
    <w:rsid w:val="004825D8"/>
    <w:rsid w:val="00674DB6"/>
    <w:rsid w:val="00BE792E"/>
    <w:rsid w:val="00D13A2C"/>
    <w:rsid w:val="037C11F3"/>
    <w:rsid w:val="04BE7047"/>
    <w:rsid w:val="06AF1DCA"/>
    <w:rsid w:val="099F31F7"/>
    <w:rsid w:val="0BF9453D"/>
    <w:rsid w:val="0D614FA8"/>
    <w:rsid w:val="13CD6E2E"/>
    <w:rsid w:val="14C53846"/>
    <w:rsid w:val="1565598A"/>
    <w:rsid w:val="17186734"/>
    <w:rsid w:val="1A360D39"/>
    <w:rsid w:val="1F327D4A"/>
    <w:rsid w:val="205639A3"/>
    <w:rsid w:val="23AF0B1A"/>
    <w:rsid w:val="24173245"/>
    <w:rsid w:val="26307CA1"/>
    <w:rsid w:val="26A5768E"/>
    <w:rsid w:val="27BB3356"/>
    <w:rsid w:val="29AE0788"/>
    <w:rsid w:val="2DFB52D7"/>
    <w:rsid w:val="2F7A13A5"/>
    <w:rsid w:val="2F9257C7"/>
    <w:rsid w:val="30AE6631"/>
    <w:rsid w:val="3552359A"/>
    <w:rsid w:val="3B59604F"/>
    <w:rsid w:val="3E1A3948"/>
    <w:rsid w:val="41E17AC8"/>
    <w:rsid w:val="43982048"/>
    <w:rsid w:val="49951055"/>
    <w:rsid w:val="4DB2307F"/>
    <w:rsid w:val="51871F43"/>
    <w:rsid w:val="53664BE6"/>
    <w:rsid w:val="58C87FD2"/>
    <w:rsid w:val="5E78525F"/>
    <w:rsid w:val="65554E28"/>
    <w:rsid w:val="66255F7C"/>
    <w:rsid w:val="67F1663E"/>
    <w:rsid w:val="70C73122"/>
    <w:rsid w:val="70D1426A"/>
    <w:rsid w:val="73135DB3"/>
    <w:rsid w:val="78CA0609"/>
    <w:rsid w:val="7EF94FA3"/>
    <w:rsid w:val="7F253A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Hyperlink"/>
    <w:basedOn w:val="9"/>
    <w:qFormat/>
    <w:uiPriority w:val="0"/>
    <w:rPr>
      <w:color w:val="0000FF"/>
      <w:u w:val="single"/>
    </w:rPr>
  </w:style>
  <w:style w:type="character" w:customStyle="1" w:styleId="12">
    <w:name w:val="font51"/>
    <w:basedOn w:val="9"/>
    <w:qFormat/>
    <w:uiPriority w:val="0"/>
    <w:rPr>
      <w:rFonts w:hint="eastAsia" w:ascii="宋体" w:hAnsi="宋体" w:eastAsia="宋体" w:cs="宋体"/>
      <w:color w:val="000000"/>
      <w:sz w:val="22"/>
      <w:szCs w:val="22"/>
      <w:u w:val="none"/>
    </w:rPr>
  </w:style>
  <w:style w:type="character" w:customStyle="1" w:styleId="13">
    <w:name w:val="font31"/>
    <w:basedOn w:val="9"/>
    <w:qFormat/>
    <w:uiPriority w:val="0"/>
    <w:rPr>
      <w:rFonts w:hint="eastAsia" w:ascii="宋体" w:hAnsi="宋体" w:eastAsia="宋体" w:cs="宋体"/>
      <w:color w:val="363636"/>
      <w:sz w:val="22"/>
      <w:szCs w:val="22"/>
      <w:u w:val="none"/>
    </w:rPr>
  </w:style>
  <w:style w:type="character" w:customStyle="1" w:styleId="14">
    <w:name w:val="font11"/>
    <w:basedOn w:val="9"/>
    <w:qFormat/>
    <w:uiPriority w:val="0"/>
    <w:rPr>
      <w:rFonts w:hint="default" w:ascii="Times New Roman" w:hAnsi="Times New Roman" w:cs="Times New Roman"/>
      <w:color w:val="000000"/>
      <w:sz w:val="22"/>
      <w:szCs w:val="22"/>
      <w:u w:val="none"/>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41"/>
    <w:basedOn w:val="9"/>
    <w:qFormat/>
    <w:uiPriority w:val="0"/>
    <w:rPr>
      <w:rFonts w:hint="default" w:ascii="Times New Roman" w:hAnsi="Times New Roman" w:cs="Times New Roman"/>
      <w:color w:val="000000"/>
      <w:sz w:val="22"/>
      <w:szCs w:val="22"/>
      <w:u w:val="none"/>
    </w:rPr>
  </w:style>
  <w:style w:type="character" w:customStyle="1" w:styleId="17">
    <w:name w:val="font71"/>
    <w:basedOn w:val="9"/>
    <w:qFormat/>
    <w:uiPriority w:val="0"/>
    <w:rPr>
      <w:rFonts w:ascii="Arial" w:hAnsi="Arial" w:cs="Arial"/>
      <w:color w:val="363636"/>
      <w:sz w:val="21"/>
      <w:szCs w:val="21"/>
      <w:u w:val="none"/>
    </w:rPr>
  </w:style>
  <w:style w:type="character" w:customStyle="1" w:styleId="18">
    <w:name w:val="font81"/>
    <w:basedOn w:val="9"/>
    <w:qFormat/>
    <w:uiPriority w:val="0"/>
    <w:rPr>
      <w:rFonts w:hint="eastAsia" w:ascii="宋体" w:hAnsi="宋体" w:eastAsia="宋体" w:cs="宋体"/>
      <w:color w:val="363636"/>
      <w:sz w:val="21"/>
      <w:szCs w:val="21"/>
      <w:u w:val="none"/>
    </w:rPr>
  </w:style>
  <w:style w:type="character" w:customStyle="1" w:styleId="19">
    <w:name w:val="font21"/>
    <w:basedOn w:val="9"/>
    <w:qFormat/>
    <w:uiPriority w:val="0"/>
    <w:rPr>
      <w:rFonts w:hint="default" w:ascii="Times New Roman" w:hAnsi="Times New Roman" w:cs="Times New Roman"/>
      <w:color w:val="363636"/>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5753</Words>
  <Characters>6437</Characters>
  <Lines>17</Lines>
  <Paragraphs>4</Paragraphs>
  <TotalTime>4</TotalTime>
  <ScaleCrop>false</ScaleCrop>
  <LinksUpToDate>false</LinksUpToDate>
  <CharactersWithSpaces>6518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2023-11-06T02:48:00Z</dcterms:created>
  <dc:creator>Administrator</dc:creator>
  <cp:lastModifiedBy>李立</cp:lastModifiedBy>
  <cp:lastPrinted>2026-04-02T08:36:00Z</cp:lastPrinted>
  <dcterms:modified xsi:type="dcterms:W3CDTF">2026-04-03T08:00:09Z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B414C323D44E4E3C9849DF6D573D0E9D_13</vt:lpwstr>
  </property>
  <property fmtid="{D5CDD505-2E9C-101B-9397-08002B2CF9AE}" pid="4" name="KSOTemplateDocerSaveRecord">
    <vt:lpwstr>eyJoZGlkIjoiZGY0NWM0NDA0MjAyZWQ2NzMyNzEwMjM0ZWNmOWRjNTYiLCJ1c2VySWQiOiIxNzY3MzQ1ODU5In0=</vt:lpwstr>
  </property>
</Properties>
</file>