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2E5E0">
      <w:pPr>
        <w:spacing w:line="64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0FB2E6C4">
      <w:pPr>
        <w:spacing w:line="64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053640AE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2"/>
          <w:szCs w:val="42"/>
        </w:rPr>
      </w:pPr>
      <w:r>
        <w:rPr>
          <w:rFonts w:hint="default" w:ascii="Times New Roman" w:hAnsi="Times New Roman" w:eastAsia="方正小标宋_GBK" w:cs="Times New Roman"/>
          <w:sz w:val="42"/>
          <w:szCs w:val="42"/>
        </w:rPr>
        <w:t>报价单</w:t>
      </w:r>
    </w:p>
    <w:p w14:paraId="1F746E7E">
      <w:pPr>
        <w:spacing w:line="64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</w:rPr>
      </w:pPr>
    </w:p>
    <w:p w14:paraId="069D1BC9">
      <w:pPr>
        <w:rPr>
          <w:rFonts w:hint="default" w:ascii="Times New Roman" w:hAnsi="Times New Roman" w:eastAsia="方正仿宋_GBK" w:cs="Times New Roman"/>
          <w:sz w:val="29"/>
          <w:szCs w:val="29"/>
        </w:rPr>
      </w:pPr>
    </w:p>
    <w:p w14:paraId="3007BD8D">
      <w:pPr>
        <w:spacing w:line="360" w:lineRule="auto"/>
        <w:ind w:left="-60" w:firstLine="4930" w:firstLineChars="1700"/>
        <w:jc w:val="left"/>
        <w:rPr>
          <w:rFonts w:hint="default" w:ascii="Times New Roman" w:hAnsi="Times New Roman" w:eastAsia="方正仿宋_GBK" w:cs="Times New Roman"/>
          <w:sz w:val="29"/>
          <w:szCs w:val="29"/>
        </w:rPr>
      </w:pPr>
      <w:r>
        <w:rPr>
          <w:rFonts w:hint="default" w:ascii="Times New Roman" w:hAnsi="Times New Roman" w:eastAsia="方正仿宋_GBK" w:cs="Times New Roman"/>
          <w:sz w:val="29"/>
          <w:szCs w:val="29"/>
        </w:rPr>
        <w:t>报价日期：    年   月   日</w:t>
      </w:r>
    </w:p>
    <w:tbl>
      <w:tblPr>
        <w:tblStyle w:val="2"/>
        <w:tblW w:w="8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2685"/>
        <w:gridCol w:w="1878"/>
        <w:gridCol w:w="2288"/>
      </w:tblGrid>
      <w:tr w14:paraId="76BA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2CC3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  <w:t>项目名称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45C6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9"/>
                <w:szCs w:val="29"/>
                <w:lang w:eastAsia="zh-CN"/>
              </w:rPr>
              <w:t>广安市中医</w:t>
            </w:r>
            <w:r>
              <w:rPr>
                <w:rFonts w:hint="default" w:ascii="Times New Roman" w:hAnsi="Times New Roman" w:eastAsia="方正仿宋_GBK" w:cs="Times New Roman"/>
                <w:bCs/>
                <w:sz w:val="29"/>
                <w:szCs w:val="29"/>
                <w:lang w:val="en-US" w:eastAsia="zh-CN"/>
              </w:rPr>
              <w:t>医</w:t>
            </w:r>
            <w:r>
              <w:rPr>
                <w:rFonts w:hint="default" w:ascii="Times New Roman" w:hAnsi="Times New Roman" w:eastAsia="方正仿宋_GBK" w:cs="Times New Roman"/>
                <w:bCs/>
                <w:sz w:val="29"/>
                <w:szCs w:val="29"/>
              </w:rPr>
              <w:t>院</w:t>
            </w:r>
            <w:r>
              <w:rPr>
                <w:rFonts w:hint="default" w:ascii="Times New Roman" w:hAnsi="Times New Roman" w:eastAsia="方正仿宋_GBK" w:cs="Times New Roman"/>
                <w:bCs/>
                <w:sz w:val="29"/>
                <w:szCs w:val="29"/>
                <w:lang w:val="en-US" w:eastAsia="zh-CN"/>
              </w:rPr>
              <w:t>报废固定资产处置项目</w:t>
            </w:r>
          </w:p>
        </w:tc>
      </w:tr>
      <w:tr w14:paraId="74CD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38A5">
            <w:pPr>
              <w:spacing w:line="440" w:lineRule="exact"/>
              <w:ind w:left="-60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  <w:t>报价金额</w:t>
            </w:r>
          </w:p>
          <w:p w14:paraId="3340B49A">
            <w:pPr>
              <w:spacing w:line="440" w:lineRule="exact"/>
              <w:ind w:left="-60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9"/>
                <w:szCs w:val="29"/>
                <w:lang w:val="en-US" w:eastAsia="zh-CN"/>
              </w:rPr>
              <w:t>元/批</w:t>
            </w:r>
            <w:r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  <w:t>）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7F0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</w:pPr>
          </w:p>
        </w:tc>
      </w:tr>
      <w:tr w14:paraId="4D77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2B6D">
            <w:pPr>
              <w:spacing w:line="440" w:lineRule="exact"/>
              <w:ind w:left="-60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  <w:t>报价公司</w:t>
            </w:r>
          </w:p>
          <w:p w14:paraId="3B16E10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  <w:t xml:space="preserve">(盖章) 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F8D6">
            <w:pPr>
              <w:autoSpaceDN w:val="0"/>
              <w:spacing w:before="100" w:beforeAutospacing="1" w:after="100" w:afterAutospacing="1" w:line="440" w:lineRule="exact"/>
              <w:ind w:left="980"/>
              <w:rPr>
                <w:rFonts w:hint="default" w:ascii="Times New Roman" w:hAnsi="Times New Roman" w:eastAsia="方正仿宋_GBK" w:cs="Times New Roman"/>
                <w:kern w:val="0"/>
                <w:sz w:val="29"/>
                <w:szCs w:val="29"/>
              </w:rPr>
            </w:pPr>
          </w:p>
        </w:tc>
      </w:tr>
      <w:tr w14:paraId="2186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E99A">
            <w:pPr>
              <w:spacing w:line="440" w:lineRule="exact"/>
              <w:ind w:left="-60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  <w:t>联系人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CD3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FAB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  <w:t>联系电话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F080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</w:pPr>
          </w:p>
        </w:tc>
      </w:tr>
      <w:tr w14:paraId="2DE4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exac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274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  <w:t>备注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BD4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  <w:lang w:eastAsia="zh-CN"/>
              </w:rPr>
            </w:pPr>
          </w:p>
        </w:tc>
      </w:tr>
    </w:tbl>
    <w:p w14:paraId="4B9646D4">
      <w:pPr>
        <w:spacing w:line="640" w:lineRule="exact"/>
        <w:jc w:val="center"/>
        <w:rPr>
          <w:rFonts w:ascii="方正小标宋简体" w:hAnsi="Calibri" w:eastAsia="方正小标宋简体" w:cs="Times New Roman"/>
          <w:color w:val="FF0000"/>
          <w:sz w:val="36"/>
          <w:szCs w:val="36"/>
        </w:rPr>
      </w:pPr>
    </w:p>
    <w:p w14:paraId="268504F1">
      <w:pPr>
        <w:spacing w:line="64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 w14:paraId="6D9BA7CC">
      <w:pPr>
        <w:rPr>
          <w:rFonts w:ascii="仿宋" w:hAnsi="仿宋" w:eastAsia="仿宋"/>
          <w:sz w:val="32"/>
          <w:szCs w:val="32"/>
        </w:rPr>
      </w:pPr>
    </w:p>
    <w:sectPr>
      <w:pgSz w:w="11910" w:h="16850"/>
      <w:pgMar w:top="2041" w:right="1531" w:bottom="1701" w:left="1531" w:header="0" w:footer="110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DE75665-A948-4127-8DD6-0E2DDF85DB31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9017C9B-0CED-4C56-B0E3-E419131E135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5769811-2891-441E-8F2F-3A88F5C141CA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3F773CF-F1DA-41F5-A6E4-9EF458D5221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6A3EE22-6DAE-4100-A98B-3490D9685C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3B"/>
    <w:rsid w:val="00095F2F"/>
    <w:rsid w:val="00722F85"/>
    <w:rsid w:val="0085633B"/>
    <w:rsid w:val="00AD38F2"/>
    <w:rsid w:val="05304E29"/>
    <w:rsid w:val="0962031E"/>
    <w:rsid w:val="1BBC26CD"/>
    <w:rsid w:val="28907068"/>
    <w:rsid w:val="2AC95A98"/>
    <w:rsid w:val="36B136FB"/>
    <w:rsid w:val="36B21627"/>
    <w:rsid w:val="43346E69"/>
    <w:rsid w:val="44890AEF"/>
    <w:rsid w:val="47ED5839"/>
    <w:rsid w:val="57364937"/>
    <w:rsid w:val="5D543F38"/>
    <w:rsid w:val="70E64009"/>
    <w:rsid w:val="77DA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67</Words>
  <Characters>67</Characters>
  <Lines>10</Lines>
  <Paragraphs>2</Paragraphs>
  <TotalTime>18</TotalTime>
  <ScaleCrop>false</ScaleCrop>
  <LinksUpToDate>false</LinksUpToDate>
  <CharactersWithSpaces>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2025-12-29T08:07:00Z</dcterms:created>
  <dc:creator>客服中心</dc:creator>
  <cp:lastModifiedBy>谢彩莲</cp:lastModifiedBy>
  <dcterms:modified xsi:type="dcterms:W3CDTF">2026-01-06T02:00:38Z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eyJoZGlkIjoiMGUwYWRhZTllNTM4NTQ0ZjZhM2E0MWRlZGI2ODdiOTYiLCJ1c2VySWQiOiIxNzY2ODg4NTIwIn0=</vt:lpwstr>
  </property>
  <property fmtid="{D5CDD505-2E9C-101B-9397-08002B2CF9AE}" pid="3" name="KSOProductBuildVer">
    <vt:lpwstr>2052-12.1.0.24034</vt:lpwstr>
  </property>
  <property fmtid="{D5CDD505-2E9C-101B-9397-08002B2CF9AE}" pid="4" name="ICV">
    <vt:lpwstr>146FE488DCAA48BEA59B447CFC931D0A_12</vt:lpwstr>
  </property>
</Properties>
</file>